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9" w:type="dxa"/>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9989"/>
      </w:tblGrid>
      <w:tr w:rsidR="00067A4E" w:rsidRPr="00067A4E" w14:paraId="0BC5BBFD" w14:textId="77777777" w:rsidTr="00067A4E">
        <w:trPr>
          <w:tblCellSpacing w:w="15" w:type="dxa"/>
        </w:trPr>
        <w:tc>
          <w:tcPr>
            <w:tcW w:w="0" w:type="auto"/>
            <w:shd w:val="clear" w:color="auto" w:fill="003399"/>
            <w:vAlign w:val="center"/>
            <w:hideMark/>
          </w:tcPr>
          <w:p w14:paraId="40F56B73" w14:textId="77777777" w:rsidR="00067A4E" w:rsidRPr="00067A4E" w:rsidRDefault="00067A4E" w:rsidP="00067A4E">
            <w:pPr>
              <w:spacing w:before="150" w:after="75" w:line="240" w:lineRule="auto"/>
              <w:jc w:val="center"/>
              <w:outlineLvl w:val="3"/>
              <w:rPr>
                <w:rFonts w:ascii="Verdana" w:eastAsia="Times New Roman" w:hAnsi="Verdana" w:cs="Times New Roman"/>
                <w:b/>
                <w:bCs/>
                <w:color w:val="FFE8BF"/>
                <w:sz w:val="29"/>
                <w:szCs w:val="29"/>
                <w:lang w:eastAsia="bs-Latn-BA"/>
              </w:rPr>
            </w:pPr>
            <w:bookmarkStart w:id="0" w:name="_Hlk129614815"/>
            <w:r w:rsidRPr="00067A4E">
              <w:rPr>
                <w:rFonts w:ascii="Verdana" w:eastAsia="Times New Roman" w:hAnsi="Verdana" w:cs="Times New Roman"/>
                <w:b/>
                <w:bCs/>
                <w:color w:val="FFE8BF"/>
                <w:sz w:val="29"/>
                <w:szCs w:val="29"/>
                <w:lang w:eastAsia="bs-Latn-BA"/>
              </w:rPr>
              <w:t>PRAVILNIK</w:t>
            </w:r>
          </w:p>
          <w:p w14:paraId="2227E8EE" w14:textId="77777777" w:rsidR="00067A4E" w:rsidRPr="00067A4E" w:rsidRDefault="00067A4E" w:rsidP="00067A4E">
            <w:pPr>
              <w:spacing w:before="150" w:after="75" w:line="240" w:lineRule="auto"/>
              <w:jc w:val="center"/>
              <w:outlineLvl w:val="3"/>
              <w:rPr>
                <w:rFonts w:ascii="Verdana" w:eastAsia="Times New Roman" w:hAnsi="Verdana" w:cs="Times New Roman"/>
                <w:b/>
                <w:bCs/>
                <w:color w:val="FFFFFF"/>
                <w:sz w:val="25"/>
                <w:szCs w:val="25"/>
                <w:lang w:eastAsia="bs-Latn-BA"/>
              </w:rPr>
            </w:pPr>
            <w:r w:rsidRPr="00067A4E">
              <w:rPr>
                <w:rFonts w:ascii="Verdana" w:eastAsia="Times New Roman" w:hAnsi="Verdana" w:cs="Times New Roman"/>
                <w:b/>
                <w:bCs/>
                <w:color w:val="FFFFFF"/>
                <w:sz w:val="25"/>
                <w:szCs w:val="25"/>
                <w:lang w:eastAsia="bs-Latn-BA"/>
              </w:rPr>
              <w:t>S KRITERIJIMA ZA PROGLAŠAVANJE RADNIKA ZA ČIJIM RADOM JE POTPUNO ILI DJELIMIČNO PRESTALA POTREBA U OSNOVNIM I SREDNJIM ŠKOLAMA KAO JAVNIM USTANOVAMA NA PODRUČJU KANTONA SARAJEVO</w:t>
            </w:r>
          </w:p>
          <w:bookmarkEnd w:id="0"/>
          <w:p w14:paraId="701FB73E" w14:textId="77777777" w:rsidR="00067A4E" w:rsidRPr="00067A4E" w:rsidRDefault="00067A4E" w:rsidP="00067A4E">
            <w:pPr>
              <w:shd w:val="clear" w:color="auto" w:fill="000000"/>
              <w:spacing w:after="0" w:line="240" w:lineRule="auto"/>
              <w:jc w:val="center"/>
              <w:rPr>
                <w:rFonts w:ascii="Arial" w:eastAsia="Times New Roman" w:hAnsi="Arial" w:cs="Arial"/>
                <w:b/>
                <w:bCs/>
                <w:i/>
                <w:iCs/>
                <w:color w:val="FFE8BF"/>
                <w:sz w:val="21"/>
                <w:szCs w:val="21"/>
                <w:lang w:eastAsia="bs-Latn-BA"/>
              </w:rPr>
            </w:pPr>
            <w:r w:rsidRPr="00067A4E">
              <w:rPr>
                <w:rFonts w:ascii="Arial" w:eastAsia="Times New Roman" w:hAnsi="Arial" w:cs="Arial"/>
                <w:b/>
                <w:bCs/>
                <w:i/>
                <w:iCs/>
                <w:color w:val="FFE8BF"/>
                <w:sz w:val="21"/>
                <w:szCs w:val="21"/>
                <w:lang w:eastAsia="bs-Latn-BA"/>
              </w:rPr>
              <w:t>("Sl. novine Kantona Sarajevo", br. 9/2022)</w:t>
            </w:r>
          </w:p>
        </w:tc>
      </w:tr>
    </w:tbl>
    <w:p w14:paraId="3BC99321" w14:textId="77777777" w:rsidR="00067A4E" w:rsidRPr="00067A4E" w:rsidRDefault="00067A4E" w:rsidP="00067A4E">
      <w:pPr>
        <w:shd w:val="clear" w:color="auto" w:fill="FFFFFF"/>
        <w:spacing w:after="0" w:line="240" w:lineRule="auto"/>
        <w:rPr>
          <w:rFonts w:ascii="Arial" w:eastAsia="Times New Roman" w:hAnsi="Arial" w:cs="Arial"/>
          <w:color w:val="000000"/>
          <w:sz w:val="21"/>
          <w:szCs w:val="21"/>
          <w:lang w:eastAsia="bs-Latn-BA"/>
        </w:rPr>
      </w:pPr>
      <w:r w:rsidRPr="00067A4E">
        <w:rPr>
          <w:rFonts w:ascii="Arial" w:eastAsia="Times New Roman" w:hAnsi="Arial" w:cs="Arial"/>
          <w:color w:val="000000"/>
          <w:sz w:val="21"/>
          <w:szCs w:val="21"/>
          <w:lang w:eastAsia="bs-Latn-BA"/>
        </w:rPr>
        <w:t> </w:t>
      </w:r>
    </w:p>
    <w:p w14:paraId="3F1E37FF"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1" w:name="str_1"/>
      <w:bookmarkEnd w:id="1"/>
      <w:r w:rsidRPr="00067A4E">
        <w:rPr>
          <w:rFonts w:ascii="Arial" w:eastAsia="Times New Roman" w:hAnsi="Arial" w:cs="Arial"/>
          <w:color w:val="000000"/>
          <w:sz w:val="25"/>
          <w:szCs w:val="25"/>
          <w:lang w:eastAsia="bs-Latn-BA"/>
        </w:rPr>
        <w:t>POGLAVLJE I - OPĆE ODREDBE</w:t>
      </w:r>
    </w:p>
    <w:p w14:paraId="055717C5"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 w:name="clan_1"/>
      <w:bookmarkEnd w:id="2"/>
      <w:r w:rsidRPr="00067A4E">
        <w:rPr>
          <w:rFonts w:ascii="Arial" w:eastAsia="Times New Roman" w:hAnsi="Arial" w:cs="Arial"/>
          <w:b/>
          <w:bCs/>
          <w:color w:val="000000"/>
          <w:sz w:val="20"/>
          <w:szCs w:val="20"/>
          <w:lang w:eastAsia="bs-Latn-BA"/>
        </w:rPr>
        <w:t>Član 1</w:t>
      </w:r>
    </w:p>
    <w:p w14:paraId="793783C8"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(Predmet)</w:t>
      </w:r>
    </w:p>
    <w:p w14:paraId="61C777BB"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Ovim pravilnikom se uređuju:</w:t>
      </w:r>
    </w:p>
    <w:p w14:paraId="3C49265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a) uslovi i izuzeci kod zbrinjavanja radnika u ustanovama osnovnog odgoja i obrazovanja (redovne osnovne škole, paralelne osnovne škole i centri/zavodi za odgoj, obrazovanje i rehabilitaciju učenika s teškoćama u razvoju) i ustanovama srednjeg obrazovanja (gimnazije, srednja škola za stručno obrazovanje i obuku koja se registrira kao: srednja umjetnička škola, srednja tehnička škola i srednja stručna škola, srednja vjerska škola i srednja škola za učenike sa teškoćama u razvoju) kao javnim ustanovama na području Kantona Sarajevo (u daljem tekstu: ustanova);</w:t>
      </w:r>
    </w:p>
    <w:p w14:paraId="5D4F9BAF"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kriteriji za bodovanje;</w:t>
      </w:r>
    </w:p>
    <w:p w14:paraId="5214737F"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c) rang-liste i prednost na rang-listama;</w:t>
      </w:r>
    </w:p>
    <w:p w14:paraId="759FB0B1"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d) formiranje i rad komisija u ustanovama;</w:t>
      </w:r>
    </w:p>
    <w:p w14:paraId="0A4A632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e) donošenje odluka i dostavljanje podataka;</w:t>
      </w:r>
    </w:p>
    <w:p w14:paraId="62CB65F9"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f) formiranje i rad komisije za zbrinjavanje radnika ustanove za čijim je radom potpuno ili djelimično prestala potreba u ustanovi (u daljem tekstu: Komisija ustanove);</w:t>
      </w:r>
    </w:p>
    <w:p w14:paraId="3013FD3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g) rješenja o raspoređivanju radnika;</w:t>
      </w:r>
    </w:p>
    <w:p w14:paraId="09E6E9B3"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h) postupak popune upražnjenih radnih mjesta;</w:t>
      </w:r>
    </w:p>
    <w:p w14:paraId="7AA03803"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i) prijedlozi Komisije Ministarstva za zbrinjavanje radnika ustanova za čijim je radom potpuno ili djelimično prestala potreba;</w:t>
      </w:r>
    </w:p>
    <w:p w14:paraId="6F91CFEF"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j) otkaz ugovora o radu;</w:t>
      </w:r>
    </w:p>
    <w:p w14:paraId="47E305F9"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k) zbrinjavanja radnika prilikom odvajanja/formiranja novih ili područnih ustanova;</w:t>
      </w:r>
    </w:p>
    <w:p w14:paraId="6B690EE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l) obaveze poslodavca i</w:t>
      </w:r>
    </w:p>
    <w:p w14:paraId="386E8266"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m) izuzeci kod zbrinjavanja radnika.</w:t>
      </w:r>
    </w:p>
    <w:p w14:paraId="028D56E7"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3" w:name="clan_2"/>
      <w:bookmarkEnd w:id="3"/>
      <w:r w:rsidRPr="00067A4E">
        <w:rPr>
          <w:rFonts w:ascii="Arial" w:eastAsia="Times New Roman" w:hAnsi="Arial" w:cs="Arial"/>
          <w:b/>
          <w:bCs/>
          <w:color w:val="000000"/>
          <w:sz w:val="20"/>
          <w:szCs w:val="20"/>
          <w:lang w:eastAsia="bs-Latn-BA"/>
        </w:rPr>
        <w:t>Član 2</w:t>
      </w:r>
    </w:p>
    <w:p w14:paraId="034B9937"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(Cilj)</w:t>
      </w:r>
    </w:p>
    <w:p w14:paraId="0641766E"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Cilj ovog pravilnika je da se:</w:t>
      </w:r>
    </w:p>
    <w:p w14:paraId="1868FAD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a) u potpunosti zaštiti radno-pravni status radnika za čijim radom je potpuno ili djelimično prestala potreba u ustanovama, a izuzetno i lica iz člana 5. stav (1) ovog pravilnika;</w:t>
      </w:r>
    </w:p>
    <w:p w14:paraId="0E6C457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procedure provedu u skladu sa odredbama ovog pravilnika, Zakona o radu ("Službene novine Federacije BiH", br. 33/16 i 89/18), Zakona o osnovnom odgoju i obrazovanju ("Službene novine Kantona Sarajevo", br. 23/17, 33/17, 30/19, 34/20 i 33/21), Zakona o srednjem obrazovanju ("Službene novine Kantona Sarajevo", br. 23/17, 30/19 i 33/21), Pedagoških standarda i normativa za osnovni odgoj i obrazovanje ("Službene novine Kantona Sarajevo", broj 30/18), Pedagoških standarda i normativa za srednje obrazovanje ("Službene novine Kantona Sarajevo", br. 23/04, 3/08, 45/20 i 7/21), Kolektivnog ugovora za djelatnosti predškolskog odgoja i osnovnog odgoja i obrazovanja u Kantonu Sarajevo("Službene novine Kantona Sarajevo", br. 36/20, 49/20 i 32/21) i Kolektivnog ugovora za djelatnost srednjeg obrazovanja u Kantonu Sarajevo ("Službene novine Kantona Sarajevo", broj: 4/21) i (u daljem tekstu: Kolektivni ugovori) i</w:t>
      </w:r>
    </w:p>
    <w:p w14:paraId="6AB0CE5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c) da se tokom provođenja procedura obezbijedi transparentnost i jednak tretman radnika u ustanovama.</w:t>
      </w:r>
    </w:p>
    <w:p w14:paraId="1BE7B57C"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4" w:name="clan_3"/>
      <w:bookmarkEnd w:id="4"/>
      <w:r w:rsidRPr="00067A4E">
        <w:rPr>
          <w:rFonts w:ascii="Arial" w:eastAsia="Times New Roman" w:hAnsi="Arial" w:cs="Arial"/>
          <w:b/>
          <w:bCs/>
          <w:color w:val="000000"/>
          <w:sz w:val="20"/>
          <w:szCs w:val="20"/>
          <w:lang w:eastAsia="bs-Latn-BA"/>
        </w:rPr>
        <w:t>Član 3</w:t>
      </w:r>
    </w:p>
    <w:p w14:paraId="232A0CBF"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(Rodna neutralnost izraza)</w:t>
      </w:r>
    </w:p>
    <w:p w14:paraId="1F37C5CB"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Riječi i pojmovi koji imaju rodno značenje korišteni u ovom pravilniku odnose se jednako na muški i ženski rod, bez obzira jesu li korišteni u muškom ili ženskom rodu.</w:t>
      </w:r>
    </w:p>
    <w:p w14:paraId="39ABBE62" w14:textId="77777777" w:rsidR="00067A4E" w:rsidRPr="00067A4E" w:rsidRDefault="00067A4E" w:rsidP="00067A4E">
      <w:pPr>
        <w:spacing w:after="0" w:line="240" w:lineRule="auto"/>
        <w:rPr>
          <w:rFonts w:ascii="Times New Roman" w:eastAsia="Times New Roman" w:hAnsi="Times New Roman" w:cs="Times New Roman"/>
          <w:sz w:val="24"/>
          <w:szCs w:val="24"/>
          <w:lang w:eastAsia="bs-Latn-BA"/>
        </w:rPr>
      </w:pPr>
      <w:r w:rsidRPr="00067A4E">
        <w:rPr>
          <w:rFonts w:ascii="Arial" w:eastAsia="Times New Roman" w:hAnsi="Arial" w:cs="Arial"/>
          <w:color w:val="000000"/>
          <w:sz w:val="20"/>
          <w:szCs w:val="20"/>
          <w:lang w:eastAsia="bs-Latn-BA"/>
        </w:rPr>
        <w:br w:type="textWrapping" w:clear="all"/>
      </w:r>
    </w:p>
    <w:p w14:paraId="0CB393F1"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5" w:name="str_2"/>
      <w:bookmarkEnd w:id="5"/>
      <w:r w:rsidRPr="00067A4E">
        <w:rPr>
          <w:rFonts w:ascii="Arial" w:eastAsia="Times New Roman" w:hAnsi="Arial" w:cs="Arial"/>
          <w:color w:val="000000"/>
          <w:sz w:val="25"/>
          <w:szCs w:val="25"/>
          <w:lang w:eastAsia="bs-Latn-BA"/>
        </w:rPr>
        <w:t>POGLAVLJE II - USLOVI I IZUZECI</w:t>
      </w:r>
    </w:p>
    <w:p w14:paraId="603F2BF6"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6" w:name="clan_4"/>
      <w:bookmarkEnd w:id="6"/>
      <w:r w:rsidRPr="00067A4E">
        <w:rPr>
          <w:rFonts w:ascii="Arial" w:eastAsia="Times New Roman" w:hAnsi="Arial" w:cs="Arial"/>
          <w:b/>
          <w:bCs/>
          <w:color w:val="000000"/>
          <w:sz w:val="20"/>
          <w:szCs w:val="20"/>
          <w:lang w:eastAsia="bs-Latn-BA"/>
        </w:rPr>
        <w:t>Član 4</w:t>
      </w:r>
    </w:p>
    <w:p w14:paraId="72866B09"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(Uslovi)</w:t>
      </w:r>
    </w:p>
    <w:p w14:paraId="29C51CF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Pravo na zbrinjavanje ovim pravilnikom u odnosu na ugovor o radu imaju:</w:t>
      </w:r>
    </w:p>
    <w:p w14:paraId="09F55B18"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lastRenderedPageBreak/>
        <w:t>a) radnici za čijim radom je potpuno ili djelimično prestala potreba u ustanovama (u daljem tekstu: radnik) ukoliko su u radnom odnosu na neodređeno vrijeme sa punom/nepunom nastavnom normom, odnosno punim/nepunim radnim vremenom i imaju položen stručni ispit i</w:t>
      </w:r>
    </w:p>
    <w:p w14:paraId="24B46B0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direktori ustanova (u daljem tekstu: direktor), pomoćnici direktora i voditelji dijela nastavnog procesa kojima, u skladu sa Zakonom o osnovnom odgoju i obrazovanju i Zakonom o srednjem obrazovanju, ne miruju prava i obaveze iz radnog odnosa, a koje podrazumijeva prethodno radno mjesto u nekoj od javnih ustanova na području Kantona Sarajevo.</w:t>
      </w:r>
    </w:p>
    <w:p w14:paraId="3879E38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Ukoliko se radnici ne zbrinu ovim pravilnikom, Vlada Kantona Sarajevo će, na prijedlog Ministarstva za odgoj i obrazovanje Kantona Sarajevo (u daljem tekstu: Ministarstvo) i uz učešće i saglasnost Samostalnog sindikata osnovnog obrazovanja i odgoja FBiH - Kantonalni odbor Kantona Sarajevo i Sindikata srednjeg i visokog obrazovanja, odgoja nauke i kulture Bosne i Hercegovine - Kantonalni odbor Kantona Sarajevo (u daljem tekstu: Sindikati), donijeti plan i program zbrinjavanja viška radnika na nivou Kantona Sarajevo.</w:t>
      </w:r>
    </w:p>
    <w:p w14:paraId="371B581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Planom i programom zbrinjavanja viška radnika za čijim radom je prestala potreba u ustanovama, obavezno se predviđaju i rokovi za njegovu realizaciju.</w:t>
      </w:r>
    </w:p>
    <w:p w14:paraId="2F0E2E5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Ustanove su u postupku iskazivanja radnika obavezne primjenjivati Kolektivne ugovore, ukoliko su njegove odredbe povoljnije za radnike u odnosu na ovaj pravilnik.</w:t>
      </w:r>
    </w:p>
    <w:p w14:paraId="4E156360"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7" w:name="clan_5"/>
      <w:bookmarkEnd w:id="7"/>
      <w:r w:rsidRPr="00067A4E">
        <w:rPr>
          <w:rFonts w:ascii="Arial" w:eastAsia="Times New Roman" w:hAnsi="Arial" w:cs="Arial"/>
          <w:b/>
          <w:bCs/>
          <w:color w:val="000000"/>
          <w:sz w:val="20"/>
          <w:szCs w:val="20"/>
          <w:lang w:eastAsia="bs-Latn-BA"/>
        </w:rPr>
        <w:t>Član 5</w:t>
      </w:r>
    </w:p>
    <w:p w14:paraId="25923F8E"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(Izuzeci)</w:t>
      </w:r>
    </w:p>
    <w:p w14:paraId="769CF0B7"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Izuzetno, pravo na raspoređivanje ovim pravilnikom imaju i radnici koji su u radno-pravnom statusu na neodređeno vrijeme s nepunom nastavnom normom (u daljem tekstu: radnik sa nepunom nastavnom normom/radnim vremenom) i imaju položen stručni ispit.</w:t>
      </w:r>
    </w:p>
    <w:p w14:paraId="7DCB9D47"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U slučaju dokazanog kršenja zakona, profesionalne nekompetentnosti ili nemarnosti, zbog čega je direktor, odnosno pomoćnik direktora i voditelj dijela nastavnog procesa suspendovan od strane školskog odbora ustanove ili razriješen dužnosti prije isteka mandata, ne zbrinjava se ovim pravilnikom.</w:t>
      </w:r>
    </w:p>
    <w:p w14:paraId="075DB64A"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8" w:name="str_3"/>
      <w:bookmarkEnd w:id="8"/>
      <w:r w:rsidRPr="00067A4E">
        <w:rPr>
          <w:rFonts w:ascii="Arial" w:eastAsia="Times New Roman" w:hAnsi="Arial" w:cs="Arial"/>
          <w:color w:val="000000"/>
          <w:sz w:val="25"/>
          <w:szCs w:val="25"/>
          <w:lang w:eastAsia="bs-Latn-BA"/>
        </w:rPr>
        <w:t>POGLAVLJE III - KRITERIJI I RANG-LISTE</w:t>
      </w:r>
    </w:p>
    <w:p w14:paraId="3126F459"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9" w:name="clan_6"/>
      <w:bookmarkEnd w:id="9"/>
      <w:r w:rsidRPr="00067A4E">
        <w:rPr>
          <w:rFonts w:ascii="Arial" w:eastAsia="Times New Roman" w:hAnsi="Arial" w:cs="Arial"/>
          <w:b/>
          <w:bCs/>
          <w:color w:val="000000"/>
          <w:sz w:val="20"/>
          <w:szCs w:val="20"/>
          <w:lang w:eastAsia="bs-Latn-BA"/>
        </w:rPr>
        <w:t>Član 6</w:t>
      </w:r>
    </w:p>
    <w:p w14:paraId="3E78CE67"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(Kriteriji za bodovanje)</w:t>
      </w:r>
    </w:p>
    <w:p w14:paraId="3B93179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Bodovanje lica iz člana 4. stav (1) tač. a) i b) ovog pravilnika vrši se na osnovu sljedećih kriterija:</w:t>
      </w:r>
    </w:p>
    <w:tbl>
      <w:tblPr>
        <w:tblW w:w="5000" w:type="pct"/>
        <w:tblCellSpacing w:w="0"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320"/>
        <w:gridCol w:w="681"/>
        <w:gridCol w:w="6019"/>
      </w:tblGrid>
      <w:tr w:rsidR="00067A4E" w:rsidRPr="00067A4E" w14:paraId="0A2E91F2" w14:textId="77777777" w:rsidTr="00067A4E">
        <w:trPr>
          <w:tblCellSpacing w:w="0" w:type="dxa"/>
        </w:trPr>
        <w:tc>
          <w:tcPr>
            <w:tcW w:w="1300" w:type="pct"/>
            <w:shd w:val="clear" w:color="auto" w:fill="FFFFFF"/>
            <w:vAlign w:val="center"/>
            <w:hideMark/>
          </w:tcPr>
          <w:p w14:paraId="14FDC5D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a) stručna sprema:</w:t>
            </w:r>
          </w:p>
        </w:tc>
        <w:tc>
          <w:tcPr>
            <w:tcW w:w="350" w:type="pct"/>
            <w:shd w:val="clear" w:color="auto" w:fill="FFFFFF"/>
            <w:vAlign w:val="center"/>
            <w:hideMark/>
          </w:tcPr>
          <w:p w14:paraId="669BA0D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c>
          <w:tcPr>
            <w:tcW w:w="3350" w:type="pct"/>
            <w:shd w:val="clear" w:color="auto" w:fill="FFFFFF"/>
            <w:vAlign w:val="center"/>
            <w:hideMark/>
          </w:tcPr>
          <w:p w14:paraId="7B767334"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22BDDC2" w14:textId="77777777" w:rsidTr="00067A4E">
        <w:trPr>
          <w:tblCellSpacing w:w="0" w:type="dxa"/>
        </w:trPr>
        <w:tc>
          <w:tcPr>
            <w:tcW w:w="0" w:type="auto"/>
            <w:shd w:val="clear" w:color="auto" w:fill="FFFFFF"/>
            <w:vAlign w:val="center"/>
            <w:hideMark/>
          </w:tcPr>
          <w:p w14:paraId="37A1B4B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VSS - VII stepen / prvi ciklus bolonjskog studija (240 kredita)</w:t>
            </w:r>
          </w:p>
        </w:tc>
        <w:tc>
          <w:tcPr>
            <w:tcW w:w="0" w:type="auto"/>
            <w:shd w:val="clear" w:color="auto" w:fill="FFFFFF"/>
            <w:vAlign w:val="center"/>
            <w:hideMark/>
          </w:tcPr>
          <w:p w14:paraId="519F05CE"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30 bodova</w:t>
            </w:r>
          </w:p>
        </w:tc>
        <w:tc>
          <w:tcPr>
            <w:tcW w:w="0" w:type="auto"/>
            <w:shd w:val="clear" w:color="auto" w:fill="FFFFFF"/>
            <w:vAlign w:val="center"/>
            <w:hideMark/>
          </w:tcPr>
          <w:p w14:paraId="5CAE9F8D"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6D46C6D8" w14:textId="77777777" w:rsidTr="00067A4E">
        <w:trPr>
          <w:tblCellSpacing w:w="0" w:type="dxa"/>
        </w:trPr>
        <w:tc>
          <w:tcPr>
            <w:tcW w:w="0" w:type="auto"/>
            <w:shd w:val="clear" w:color="auto" w:fill="FFFFFF"/>
            <w:vAlign w:val="center"/>
            <w:hideMark/>
          </w:tcPr>
          <w:p w14:paraId="57E726C7"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prvi ciklus bolonjskog studija (180 kredita)</w:t>
            </w:r>
          </w:p>
        </w:tc>
        <w:tc>
          <w:tcPr>
            <w:tcW w:w="0" w:type="auto"/>
            <w:shd w:val="clear" w:color="auto" w:fill="FFFFFF"/>
            <w:vAlign w:val="center"/>
            <w:hideMark/>
          </w:tcPr>
          <w:p w14:paraId="59C78F30"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27 bodova</w:t>
            </w:r>
          </w:p>
        </w:tc>
        <w:tc>
          <w:tcPr>
            <w:tcW w:w="0" w:type="auto"/>
            <w:shd w:val="clear" w:color="auto" w:fill="FFFFFF"/>
            <w:vAlign w:val="center"/>
            <w:hideMark/>
          </w:tcPr>
          <w:p w14:paraId="57CCF7AF"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1740EADD" w14:textId="77777777" w:rsidTr="00067A4E">
        <w:trPr>
          <w:tblCellSpacing w:w="0" w:type="dxa"/>
        </w:trPr>
        <w:tc>
          <w:tcPr>
            <w:tcW w:w="0" w:type="auto"/>
            <w:shd w:val="clear" w:color="auto" w:fill="FFFFFF"/>
            <w:vAlign w:val="center"/>
            <w:hideMark/>
          </w:tcPr>
          <w:p w14:paraId="4F47373E"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viša stručna sprema - VI stepen</w:t>
            </w:r>
          </w:p>
        </w:tc>
        <w:tc>
          <w:tcPr>
            <w:tcW w:w="0" w:type="auto"/>
            <w:shd w:val="clear" w:color="auto" w:fill="FFFFFF"/>
            <w:vAlign w:val="center"/>
            <w:hideMark/>
          </w:tcPr>
          <w:p w14:paraId="7A1F1937"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25 bodova</w:t>
            </w:r>
          </w:p>
        </w:tc>
        <w:tc>
          <w:tcPr>
            <w:tcW w:w="0" w:type="auto"/>
            <w:shd w:val="clear" w:color="auto" w:fill="FFFFFF"/>
            <w:vAlign w:val="center"/>
            <w:hideMark/>
          </w:tcPr>
          <w:p w14:paraId="16174F1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5D041BA9" w14:textId="77777777" w:rsidTr="00067A4E">
        <w:trPr>
          <w:tblCellSpacing w:w="0" w:type="dxa"/>
        </w:trPr>
        <w:tc>
          <w:tcPr>
            <w:tcW w:w="0" w:type="auto"/>
            <w:shd w:val="clear" w:color="auto" w:fill="FFFFFF"/>
            <w:vAlign w:val="center"/>
            <w:hideMark/>
          </w:tcPr>
          <w:p w14:paraId="307ECFC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visokokvalifikovani radnik - V stepen</w:t>
            </w:r>
          </w:p>
        </w:tc>
        <w:tc>
          <w:tcPr>
            <w:tcW w:w="0" w:type="auto"/>
            <w:shd w:val="clear" w:color="auto" w:fill="FFFFFF"/>
            <w:vAlign w:val="center"/>
            <w:hideMark/>
          </w:tcPr>
          <w:p w14:paraId="0BF6585F"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23 boda</w:t>
            </w:r>
          </w:p>
        </w:tc>
        <w:tc>
          <w:tcPr>
            <w:tcW w:w="0" w:type="auto"/>
            <w:shd w:val="clear" w:color="auto" w:fill="FFFFFF"/>
            <w:vAlign w:val="center"/>
            <w:hideMark/>
          </w:tcPr>
          <w:p w14:paraId="04A8DBC7"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09F1F7F2" w14:textId="77777777" w:rsidTr="00067A4E">
        <w:trPr>
          <w:tblCellSpacing w:w="0" w:type="dxa"/>
        </w:trPr>
        <w:tc>
          <w:tcPr>
            <w:tcW w:w="0" w:type="auto"/>
            <w:shd w:val="clear" w:color="auto" w:fill="FFFFFF"/>
            <w:vAlign w:val="center"/>
            <w:hideMark/>
          </w:tcPr>
          <w:p w14:paraId="01A60F5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srednja stručna sprema - IV stepen</w:t>
            </w:r>
          </w:p>
        </w:tc>
        <w:tc>
          <w:tcPr>
            <w:tcW w:w="0" w:type="auto"/>
            <w:shd w:val="clear" w:color="auto" w:fill="FFFFFF"/>
            <w:vAlign w:val="center"/>
            <w:hideMark/>
          </w:tcPr>
          <w:p w14:paraId="5AA75A7D"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20 bodova</w:t>
            </w:r>
          </w:p>
        </w:tc>
        <w:tc>
          <w:tcPr>
            <w:tcW w:w="0" w:type="auto"/>
            <w:shd w:val="clear" w:color="auto" w:fill="FFFFFF"/>
            <w:vAlign w:val="center"/>
            <w:hideMark/>
          </w:tcPr>
          <w:p w14:paraId="61475E1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2A225941" w14:textId="77777777" w:rsidTr="00067A4E">
        <w:trPr>
          <w:tblCellSpacing w:w="0" w:type="dxa"/>
        </w:trPr>
        <w:tc>
          <w:tcPr>
            <w:tcW w:w="0" w:type="auto"/>
            <w:shd w:val="clear" w:color="auto" w:fill="FFFFFF"/>
            <w:vAlign w:val="center"/>
            <w:hideMark/>
          </w:tcPr>
          <w:p w14:paraId="22C1B2FE"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6) kvalifikovani radnik - III stepen</w:t>
            </w:r>
          </w:p>
        </w:tc>
        <w:tc>
          <w:tcPr>
            <w:tcW w:w="0" w:type="auto"/>
            <w:shd w:val="clear" w:color="auto" w:fill="FFFFFF"/>
            <w:vAlign w:val="center"/>
            <w:hideMark/>
          </w:tcPr>
          <w:p w14:paraId="7BFC76F6"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18 bodova</w:t>
            </w:r>
          </w:p>
        </w:tc>
        <w:tc>
          <w:tcPr>
            <w:tcW w:w="0" w:type="auto"/>
            <w:shd w:val="clear" w:color="auto" w:fill="FFFFFF"/>
            <w:vAlign w:val="center"/>
            <w:hideMark/>
          </w:tcPr>
          <w:p w14:paraId="1F6CC084"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0EFF015E" w14:textId="77777777" w:rsidTr="00067A4E">
        <w:trPr>
          <w:tblCellSpacing w:w="0" w:type="dxa"/>
        </w:trPr>
        <w:tc>
          <w:tcPr>
            <w:tcW w:w="0" w:type="auto"/>
            <w:shd w:val="clear" w:color="auto" w:fill="FFFFFF"/>
            <w:vAlign w:val="center"/>
            <w:hideMark/>
          </w:tcPr>
          <w:p w14:paraId="02C6C92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7) polukvalifikovani radnik</w:t>
            </w:r>
          </w:p>
        </w:tc>
        <w:tc>
          <w:tcPr>
            <w:tcW w:w="0" w:type="auto"/>
            <w:shd w:val="clear" w:color="auto" w:fill="FFFFFF"/>
            <w:vAlign w:val="center"/>
            <w:hideMark/>
          </w:tcPr>
          <w:p w14:paraId="1F200CBA"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15 bodova</w:t>
            </w:r>
          </w:p>
        </w:tc>
        <w:tc>
          <w:tcPr>
            <w:tcW w:w="0" w:type="auto"/>
            <w:shd w:val="clear" w:color="auto" w:fill="FFFFFF"/>
            <w:vAlign w:val="center"/>
            <w:hideMark/>
          </w:tcPr>
          <w:p w14:paraId="2B950574"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1E447E6D" w14:textId="77777777" w:rsidTr="00067A4E">
        <w:trPr>
          <w:tblCellSpacing w:w="0" w:type="dxa"/>
        </w:trPr>
        <w:tc>
          <w:tcPr>
            <w:tcW w:w="0" w:type="auto"/>
            <w:shd w:val="clear" w:color="auto" w:fill="FFFFFF"/>
            <w:vAlign w:val="center"/>
            <w:hideMark/>
          </w:tcPr>
          <w:p w14:paraId="67E43EE6"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8) nekvalifikovani radnik</w:t>
            </w:r>
          </w:p>
        </w:tc>
        <w:tc>
          <w:tcPr>
            <w:tcW w:w="0" w:type="auto"/>
            <w:shd w:val="clear" w:color="auto" w:fill="FFFFFF"/>
            <w:vAlign w:val="center"/>
            <w:hideMark/>
          </w:tcPr>
          <w:p w14:paraId="3A4DEFE5"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3 boda</w:t>
            </w:r>
          </w:p>
        </w:tc>
        <w:tc>
          <w:tcPr>
            <w:tcW w:w="0" w:type="auto"/>
            <w:shd w:val="clear" w:color="auto" w:fill="FFFFFF"/>
            <w:vAlign w:val="center"/>
            <w:hideMark/>
          </w:tcPr>
          <w:p w14:paraId="5AF90513"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769939E" w14:textId="77777777" w:rsidTr="00067A4E">
        <w:trPr>
          <w:tblCellSpacing w:w="0" w:type="dxa"/>
        </w:trPr>
        <w:tc>
          <w:tcPr>
            <w:tcW w:w="0" w:type="auto"/>
            <w:shd w:val="clear" w:color="auto" w:fill="FFFFFF"/>
            <w:vAlign w:val="center"/>
            <w:hideMark/>
          </w:tcPr>
          <w:p w14:paraId="44B2CAE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b) stručni ispit (položen za rad u ustanovi)</w:t>
            </w:r>
          </w:p>
        </w:tc>
        <w:tc>
          <w:tcPr>
            <w:tcW w:w="0" w:type="auto"/>
            <w:shd w:val="clear" w:color="auto" w:fill="FFFFFF"/>
            <w:vAlign w:val="center"/>
            <w:hideMark/>
          </w:tcPr>
          <w:p w14:paraId="1A1DE4D2"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bodova</w:t>
            </w:r>
          </w:p>
        </w:tc>
        <w:tc>
          <w:tcPr>
            <w:tcW w:w="0" w:type="auto"/>
            <w:shd w:val="clear" w:color="auto" w:fill="FFFFFF"/>
            <w:vAlign w:val="center"/>
            <w:hideMark/>
          </w:tcPr>
          <w:p w14:paraId="07DFFFEB"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53943346" w14:textId="77777777" w:rsidTr="00067A4E">
        <w:trPr>
          <w:tblCellSpacing w:w="0" w:type="dxa"/>
        </w:trPr>
        <w:tc>
          <w:tcPr>
            <w:tcW w:w="0" w:type="auto"/>
            <w:shd w:val="clear" w:color="auto" w:fill="FFFFFF"/>
            <w:vAlign w:val="center"/>
            <w:hideMark/>
          </w:tcPr>
          <w:p w14:paraId="6850E58B"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c) dodatno usavršavanje:</w:t>
            </w:r>
          </w:p>
        </w:tc>
        <w:tc>
          <w:tcPr>
            <w:tcW w:w="0" w:type="auto"/>
            <w:shd w:val="clear" w:color="auto" w:fill="FFFFFF"/>
            <w:vAlign w:val="center"/>
            <w:hideMark/>
          </w:tcPr>
          <w:p w14:paraId="0282FAD6"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c>
          <w:tcPr>
            <w:tcW w:w="0" w:type="auto"/>
            <w:shd w:val="clear" w:color="auto" w:fill="FFFFFF"/>
            <w:vAlign w:val="center"/>
            <w:hideMark/>
          </w:tcPr>
          <w:p w14:paraId="75DDA873"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A546E99" w14:textId="77777777" w:rsidTr="00067A4E">
        <w:trPr>
          <w:tblCellSpacing w:w="0" w:type="dxa"/>
        </w:trPr>
        <w:tc>
          <w:tcPr>
            <w:tcW w:w="0" w:type="auto"/>
            <w:shd w:val="clear" w:color="auto" w:fill="FFFFFF"/>
            <w:vAlign w:val="center"/>
            <w:hideMark/>
          </w:tcPr>
          <w:p w14:paraId="777FD9C5"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doktor nauka</w:t>
            </w:r>
          </w:p>
        </w:tc>
        <w:tc>
          <w:tcPr>
            <w:tcW w:w="0" w:type="auto"/>
            <w:shd w:val="clear" w:color="auto" w:fill="FFFFFF"/>
            <w:vAlign w:val="center"/>
            <w:hideMark/>
          </w:tcPr>
          <w:p w14:paraId="7ED2567F"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15 bodova</w:t>
            </w:r>
          </w:p>
        </w:tc>
        <w:tc>
          <w:tcPr>
            <w:tcW w:w="0" w:type="auto"/>
            <w:shd w:val="clear" w:color="auto" w:fill="FFFFFF"/>
            <w:vAlign w:val="center"/>
            <w:hideMark/>
          </w:tcPr>
          <w:p w14:paraId="664D30C2"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4C4589DC" w14:textId="77777777" w:rsidTr="00067A4E">
        <w:trPr>
          <w:tblCellSpacing w:w="0" w:type="dxa"/>
        </w:trPr>
        <w:tc>
          <w:tcPr>
            <w:tcW w:w="0" w:type="auto"/>
            <w:shd w:val="clear" w:color="auto" w:fill="FFFFFF"/>
            <w:vAlign w:val="center"/>
            <w:hideMark/>
          </w:tcPr>
          <w:p w14:paraId="5423C18B"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magistar nauka</w:t>
            </w:r>
          </w:p>
        </w:tc>
        <w:tc>
          <w:tcPr>
            <w:tcW w:w="0" w:type="auto"/>
            <w:shd w:val="clear" w:color="auto" w:fill="FFFFFF"/>
            <w:vAlign w:val="center"/>
            <w:hideMark/>
          </w:tcPr>
          <w:p w14:paraId="7AC4C2CA"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10 bodova</w:t>
            </w:r>
          </w:p>
        </w:tc>
        <w:tc>
          <w:tcPr>
            <w:tcW w:w="0" w:type="auto"/>
            <w:shd w:val="clear" w:color="auto" w:fill="FFFFFF"/>
            <w:vAlign w:val="center"/>
            <w:hideMark/>
          </w:tcPr>
          <w:p w14:paraId="6971C2A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6AB13209" w14:textId="77777777" w:rsidTr="00067A4E">
        <w:trPr>
          <w:tblCellSpacing w:w="0" w:type="dxa"/>
        </w:trPr>
        <w:tc>
          <w:tcPr>
            <w:tcW w:w="0" w:type="auto"/>
            <w:shd w:val="clear" w:color="auto" w:fill="FFFFFF"/>
            <w:vAlign w:val="center"/>
            <w:hideMark/>
          </w:tcPr>
          <w:p w14:paraId="22C6AD2B"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specijalista/master bolonjskog studija</w:t>
            </w:r>
          </w:p>
        </w:tc>
        <w:tc>
          <w:tcPr>
            <w:tcW w:w="0" w:type="auto"/>
            <w:shd w:val="clear" w:color="auto" w:fill="FFFFFF"/>
            <w:vAlign w:val="center"/>
            <w:hideMark/>
          </w:tcPr>
          <w:p w14:paraId="3AEE01D8"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bodova</w:t>
            </w:r>
          </w:p>
        </w:tc>
        <w:tc>
          <w:tcPr>
            <w:tcW w:w="0" w:type="auto"/>
            <w:shd w:val="clear" w:color="auto" w:fill="FFFFFF"/>
            <w:vAlign w:val="center"/>
            <w:hideMark/>
          </w:tcPr>
          <w:p w14:paraId="57C99049"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448FB069" w14:textId="77777777" w:rsidTr="00067A4E">
        <w:trPr>
          <w:tblCellSpacing w:w="0" w:type="dxa"/>
        </w:trPr>
        <w:tc>
          <w:tcPr>
            <w:tcW w:w="0" w:type="auto"/>
            <w:shd w:val="clear" w:color="auto" w:fill="FFFFFF"/>
            <w:vAlign w:val="center"/>
            <w:hideMark/>
          </w:tcPr>
          <w:p w14:paraId="2AD9643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lastRenderedPageBreak/>
              <w:t>4) položen pravosudni ispit</w:t>
            </w:r>
          </w:p>
        </w:tc>
        <w:tc>
          <w:tcPr>
            <w:tcW w:w="0" w:type="auto"/>
            <w:shd w:val="clear" w:color="auto" w:fill="FFFFFF"/>
            <w:vAlign w:val="center"/>
            <w:hideMark/>
          </w:tcPr>
          <w:p w14:paraId="70E6E08E"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bodova</w:t>
            </w:r>
          </w:p>
        </w:tc>
        <w:tc>
          <w:tcPr>
            <w:tcW w:w="0" w:type="auto"/>
            <w:shd w:val="clear" w:color="auto" w:fill="FFFFFF"/>
            <w:vAlign w:val="center"/>
            <w:hideMark/>
          </w:tcPr>
          <w:p w14:paraId="64419F7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5651A066" w14:textId="77777777" w:rsidTr="00067A4E">
        <w:trPr>
          <w:tblCellSpacing w:w="0" w:type="dxa"/>
        </w:trPr>
        <w:tc>
          <w:tcPr>
            <w:tcW w:w="0" w:type="auto"/>
            <w:shd w:val="clear" w:color="auto" w:fill="FFFFFF"/>
            <w:vAlign w:val="center"/>
            <w:hideMark/>
          </w:tcPr>
          <w:p w14:paraId="576F829C"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drugi oblici usavršavanja (kursevi, stručne specijalizacije, seminari, autor stručnih knjiga, udžbenika, recenzija, naučni radovi)</w:t>
            </w:r>
          </w:p>
        </w:tc>
        <w:tc>
          <w:tcPr>
            <w:tcW w:w="0" w:type="auto"/>
            <w:shd w:val="clear" w:color="auto" w:fill="FFFFFF"/>
            <w:vAlign w:val="center"/>
            <w:hideMark/>
          </w:tcPr>
          <w:p w14:paraId="6BF28C09"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bodova</w:t>
            </w:r>
          </w:p>
        </w:tc>
        <w:tc>
          <w:tcPr>
            <w:tcW w:w="0" w:type="auto"/>
            <w:shd w:val="clear" w:color="auto" w:fill="FFFFFF"/>
            <w:vAlign w:val="center"/>
            <w:hideMark/>
          </w:tcPr>
          <w:p w14:paraId="52F32EA7"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18AD898A" w14:textId="77777777" w:rsidTr="00067A4E">
        <w:trPr>
          <w:tblCellSpacing w:w="0" w:type="dxa"/>
        </w:trPr>
        <w:tc>
          <w:tcPr>
            <w:tcW w:w="0" w:type="auto"/>
            <w:shd w:val="clear" w:color="auto" w:fill="FFFFFF"/>
            <w:vAlign w:val="center"/>
            <w:hideMark/>
          </w:tcPr>
          <w:p w14:paraId="148339D5"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d) ocjena komisije za ocjenjivanje rada u posljednje dvije godine:</w:t>
            </w:r>
          </w:p>
        </w:tc>
        <w:tc>
          <w:tcPr>
            <w:tcW w:w="0" w:type="auto"/>
            <w:shd w:val="clear" w:color="auto" w:fill="FFFFFF"/>
            <w:vAlign w:val="center"/>
            <w:hideMark/>
          </w:tcPr>
          <w:p w14:paraId="094E4C84"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c>
          <w:tcPr>
            <w:tcW w:w="0" w:type="auto"/>
            <w:shd w:val="clear" w:color="auto" w:fill="FFFFFF"/>
            <w:vAlign w:val="center"/>
            <w:hideMark/>
          </w:tcPr>
          <w:p w14:paraId="1BDA16E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2F70997F" w14:textId="77777777" w:rsidTr="00067A4E">
        <w:trPr>
          <w:tblCellSpacing w:w="0" w:type="dxa"/>
        </w:trPr>
        <w:tc>
          <w:tcPr>
            <w:tcW w:w="0" w:type="auto"/>
            <w:shd w:val="clear" w:color="auto" w:fill="FFFFFF"/>
            <w:vAlign w:val="center"/>
            <w:hideMark/>
          </w:tcPr>
          <w:p w14:paraId="5482430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naročito se ističe</w:t>
            </w:r>
          </w:p>
        </w:tc>
        <w:tc>
          <w:tcPr>
            <w:tcW w:w="0" w:type="auto"/>
            <w:shd w:val="clear" w:color="auto" w:fill="FFFFFF"/>
            <w:vAlign w:val="center"/>
            <w:hideMark/>
          </w:tcPr>
          <w:p w14:paraId="24516F55"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15 bodova</w:t>
            </w:r>
          </w:p>
        </w:tc>
        <w:tc>
          <w:tcPr>
            <w:tcW w:w="0" w:type="auto"/>
            <w:shd w:val="clear" w:color="auto" w:fill="FFFFFF"/>
            <w:vAlign w:val="center"/>
            <w:hideMark/>
          </w:tcPr>
          <w:p w14:paraId="6328CDEB"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5CBC7E0F" w14:textId="77777777" w:rsidTr="00067A4E">
        <w:trPr>
          <w:tblCellSpacing w:w="0" w:type="dxa"/>
        </w:trPr>
        <w:tc>
          <w:tcPr>
            <w:tcW w:w="0" w:type="auto"/>
            <w:shd w:val="clear" w:color="auto" w:fill="FFFFFF"/>
            <w:vAlign w:val="center"/>
            <w:hideMark/>
          </w:tcPr>
          <w:p w14:paraId="0DBD70E9"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ističe se</w:t>
            </w:r>
          </w:p>
        </w:tc>
        <w:tc>
          <w:tcPr>
            <w:tcW w:w="0" w:type="auto"/>
            <w:shd w:val="clear" w:color="auto" w:fill="FFFFFF"/>
            <w:vAlign w:val="center"/>
            <w:hideMark/>
          </w:tcPr>
          <w:p w14:paraId="37A150F8"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10 bodova</w:t>
            </w:r>
          </w:p>
        </w:tc>
        <w:tc>
          <w:tcPr>
            <w:tcW w:w="0" w:type="auto"/>
            <w:shd w:val="clear" w:color="auto" w:fill="FFFFFF"/>
            <w:vAlign w:val="center"/>
            <w:hideMark/>
          </w:tcPr>
          <w:p w14:paraId="42AC0805"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93C5F25" w14:textId="77777777" w:rsidTr="00067A4E">
        <w:trPr>
          <w:tblCellSpacing w:w="0" w:type="dxa"/>
        </w:trPr>
        <w:tc>
          <w:tcPr>
            <w:tcW w:w="0" w:type="auto"/>
            <w:shd w:val="clear" w:color="auto" w:fill="FFFFFF"/>
            <w:vAlign w:val="center"/>
            <w:hideMark/>
          </w:tcPr>
          <w:p w14:paraId="463CE1E9"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dobar</w:t>
            </w:r>
          </w:p>
        </w:tc>
        <w:tc>
          <w:tcPr>
            <w:tcW w:w="0" w:type="auto"/>
            <w:shd w:val="clear" w:color="auto" w:fill="FFFFFF"/>
            <w:vAlign w:val="center"/>
            <w:hideMark/>
          </w:tcPr>
          <w:p w14:paraId="28B38708"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bodova</w:t>
            </w:r>
          </w:p>
        </w:tc>
        <w:tc>
          <w:tcPr>
            <w:tcW w:w="0" w:type="auto"/>
            <w:shd w:val="clear" w:color="auto" w:fill="FFFFFF"/>
            <w:vAlign w:val="center"/>
            <w:hideMark/>
          </w:tcPr>
          <w:p w14:paraId="0A4FFA27"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27FAF8C9" w14:textId="77777777" w:rsidTr="00067A4E">
        <w:trPr>
          <w:tblCellSpacing w:w="0" w:type="dxa"/>
        </w:trPr>
        <w:tc>
          <w:tcPr>
            <w:tcW w:w="0" w:type="auto"/>
            <w:shd w:val="clear" w:color="auto" w:fill="FFFFFF"/>
            <w:vAlign w:val="center"/>
            <w:hideMark/>
          </w:tcPr>
          <w:p w14:paraId="5C1AD206"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zadovoljava</w:t>
            </w:r>
          </w:p>
        </w:tc>
        <w:tc>
          <w:tcPr>
            <w:tcW w:w="0" w:type="auto"/>
            <w:shd w:val="clear" w:color="auto" w:fill="FFFFFF"/>
            <w:vAlign w:val="center"/>
            <w:hideMark/>
          </w:tcPr>
          <w:p w14:paraId="0BF82A3E"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boda</w:t>
            </w:r>
          </w:p>
        </w:tc>
        <w:tc>
          <w:tcPr>
            <w:tcW w:w="0" w:type="auto"/>
            <w:shd w:val="clear" w:color="auto" w:fill="FFFFFF"/>
            <w:vAlign w:val="center"/>
            <w:hideMark/>
          </w:tcPr>
          <w:p w14:paraId="4A793BE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4CA3D526" w14:textId="77777777" w:rsidTr="00067A4E">
        <w:trPr>
          <w:tblCellSpacing w:w="0" w:type="dxa"/>
        </w:trPr>
        <w:tc>
          <w:tcPr>
            <w:tcW w:w="0" w:type="auto"/>
            <w:shd w:val="clear" w:color="auto" w:fill="FFFFFF"/>
            <w:vAlign w:val="center"/>
            <w:hideMark/>
          </w:tcPr>
          <w:p w14:paraId="62270CE3"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e) radni staž:</w:t>
            </w:r>
          </w:p>
        </w:tc>
        <w:tc>
          <w:tcPr>
            <w:tcW w:w="0" w:type="auto"/>
            <w:shd w:val="clear" w:color="auto" w:fill="FFFFFF"/>
            <w:vAlign w:val="center"/>
            <w:hideMark/>
          </w:tcPr>
          <w:p w14:paraId="0F264074"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c>
          <w:tcPr>
            <w:tcW w:w="0" w:type="auto"/>
            <w:shd w:val="clear" w:color="auto" w:fill="FFFFFF"/>
            <w:vAlign w:val="center"/>
            <w:hideMark/>
          </w:tcPr>
          <w:p w14:paraId="49834967"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1519A688" w14:textId="77777777" w:rsidTr="00067A4E">
        <w:trPr>
          <w:tblCellSpacing w:w="0" w:type="dxa"/>
        </w:trPr>
        <w:tc>
          <w:tcPr>
            <w:tcW w:w="0" w:type="auto"/>
            <w:shd w:val="clear" w:color="auto" w:fill="FFFFFF"/>
            <w:vAlign w:val="center"/>
            <w:hideMark/>
          </w:tcPr>
          <w:p w14:paraId="4434FFC0"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za svaku godinu radnog staža u obrazovanju.</w:t>
            </w:r>
          </w:p>
        </w:tc>
        <w:tc>
          <w:tcPr>
            <w:tcW w:w="0" w:type="auto"/>
            <w:shd w:val="clear" w:color="auto" w:fill="FFFFFF"/>
            <w:vAlign w:val="center"/>
            <w:hideMark/>
          </w:tcPr>
          <w:p w14:paraId="404446A3"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boda</w:t>
            </w:r>
          </w:p>
        </w:tc>
        <w:tc>
          <w:tcPr>
            <w:tcW w:w="0" w:type="auto"/>
            <w:shd w:val="clear" w:color="auto" w:fill="FFFFFF"/>
            <w:vAlign w:val="center"/>
            <w:hideMark/>
          </w:tcPr>
          <w:p w14:paraId="1656A58C"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4B6BC155" w14:textId="77777777" w:rsidTr="00067A4E">
        <w:trPr>
          <w:tblCellSpacing w:w="0" w:type="dxa"/>
        </w:trPr>
        <w:tc>
          <w:tcPr>
            <w:tcW w:w="0" w:type="auto"/>
            <w:shd w:val="clear" w:color="auto" w:fill="FFFFFF"/>
            <w:vAlign w:val="center"/>
            <w:hideMark/>
          </w:tcPr>
          <w:p w14:paraId="14166B80"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za svaku godinu radnog staža van obrazovanja</w:t>
            </w:r>
          </w:p>
        </w:tc>
        <w:tc>
          <w:tcPr>
            <w:tcW w:w="0" w:type="auto"/>
            <w:shd w:val="clear" w:color="auto" w:fill="FFFFFF"/>
            <w:vAlign w:val="center"/>
            <w:hideMark/>
          </w:tcPr>
          <w:p w14:paraId="3B26DAE7"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bod</w:t>
            </w:r>
          </w:p>
        </w:tc>
        <w:tc>
          <w:tcPr>
            <w:tcW w:w="0" w:type="auto"/>
            <w:shd w:val="clear" w:color="auto" w:fill="FFFFFF"/>
            <w:vAlign w:val="center"/>
            <w:hideMark/>
          </w:tcPr>
          <w:p w14:paraId="5CA89BBE"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435795F9" w14:textId="77777777" w:rsidTr="00067A4E">
        <w:trPr>
          <w:tblCellSpacing w:w="0" w:type="dxa"/>
        </w:trPr>
        <w:tc>
          <w:tcPr>
            <w:tcW w:w="0" w:type="auto"/>
            <w:shd w:val="clear" w:color="auto" w:fill="FFFFFF"/>
            <w:vAlign w:val="center"/>
            <w:hideMark/>
          </w:tcPr>
          <w:p w14:paraId="7FE4B6A3"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za svaku godinu radnog staža u ustanovi u kojoj se boduje dodati još</w:t>
            </w:r>
          </w:p>
        </w:tc>
        <w:tc>
          <w:tcPr>
            <w:tcW w:w="0" w:type="auto"/>
            <w:shd w:val="clear" w:color="auto" w:fill="FFFFFF"/>
            <w:vAlign w:val="center"/>
            <w:hideMark/>
          </w:tcPr>
          <w:p w14:paraId="043F867A"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0,5 boda</w:t>
            </w:r>
          </w:p>
        </w:tc>
        <w:tc>
          <w:tcPr>
            <w:tcW w:w="0" w:type="auto"/>
            <w:shd w:val="clear" w:color="auto" w:fill="FFFFFF"/>
            <w:vAlign w:val="center"/>
            <w:hideMark/>
          </w:tcPr>
          <w:p w14:paraId="1416A22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76F24E67" w14:textId="77777777" w:rsidTr="00067A4E">
        <w:trPr>
          <w:tblCellSpacing w:w="0" w:type="dxa"/>
        </w:trPr>
        <w:tc>
          <w:tcPr>
            <w:tcW w:w="0" w:type="auto"/>
            <w:shd w:val="clear" w:color="auto" w:fill="FFFFFF"/>
            <w:vAlign w:val="center"/>
            <w:hideMark/>
          </w:tcPr>
          <w:p w14:paraId="12214934"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f) učešće u odbrani od agresije na Bosnu i Hercegovinu:</w:t>
            </w:r>
          </w:p>
        </w:tc>
        <w:tc>
          <w:tcPr>
            <w:tcW w:w="0" w:type="auto"/>
            <w:shd w:val="clear" w:color="auto" w:fill="FFFFFF"/>
            <w:vAlign w:val="center"/>
            <w:hideMark/>
          </w:tcPr>
          <w:p w14:paraId="2201F7E8"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c>
          <w:tcPr>
            <w:tcW w:w="0" w:type="auto"/>
            <w:shd w:val="clear" w:color="auto" w:fill="FFFFFF"/>
            <w:vAlign w:val="center"/>
            <w:hideMark/>
          </w:tcPr>
          <w:p w14:paraId="4090329C"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27774EB0" w14:textId="77777777" w:rsidTr="00067A4E">
        <w:trPr>
          <w:tblCellSpacing w:w="0" w:type="dxa"/>
        </w:trPr>
        <w:tc>
          <w:tcPr>
            <w:tcW w:w="0" w:type="auto"/>
            <w:shd w:val="clear" w:color="auto" w:fill="FFFFFF"/>
            <w:vAlign w:val="center"/>
            <w:hideMark/>
          </w:tcPr>
          <w:p w14:paraId="48B6CD6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učešće u Armiji BiH-HVO (za svaki mjesec)</w:t>
            </w:r>
          </w:p>
        </w:tc>
        <w:tc>
          <w:tcPr>
            <w:tcW w:w="0" w:type="auto"/>
            <w:shd w:val="clear" w:color="auto" w:fill="FFFFFF"/>
            <w:vAlign w:val="center"/>
            <w:hideMark/>
          </w:tcPr>
          <w:p w14:paraId="27F3290F"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boda</w:t>
            </w:r>
          </w:p>
        </w:tc>
        <w:tc>
          <w:tcPr>
            <w:tcW w:w="0" w:type="auto"/>
            <w:shd w:val="clear" w:color="auto" w:fill="FFFFFF"/>
            <w:vAlign w:val="center"/>
            <w:hideMark/>
          </w:tcPr>
          <w:p w14:paraId="367AFE37"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77DD749A" w14:textId="77777777" w:rsidTr="00067A4E">
        <w:trPr>
          <w:tblCellSpacing w:w="0" w:type="dxa"/>
        </w:trPr>
        <w:tc>
          <w:tcPr>
            <w:tcW w:w="0" w:type="auto"/>
            <w:shd w:val="clear" w:color="auto" w:fill="FFFFFF"/>
            <w:vAlign w:val="center"/>
            <w:hideMark/>
          </w:tcPr>
          <w:p w14:paraId="27126D16"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učešće u Civilnoj zaštiti (za svaki mjesec)</w:t>
            </w:r>
          </w:p>
        </w:tc>
        <w:tc>
          <w:tcPr>
            <w:tcW w:w="0" w:type="auto"/>
            <w:shd w:val="clear" w:color="auto" w:fill="FFFFFF"/>
            <w:vAlign w:val="center"/>
            <w:hideMark/>
          </w:tcPr>
          <w:p w14:paraId="08EFB2D9"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0,5 boda</w:t>
            </w:r>
          </w:p>
        </w:tc>
        <w:tc>
          <w:tcPr>
            <w:tcW w:w="0" w:type="auto"/>
            <w:shd w:val="clear" w:color="auto" w:fill="FFFFFF"/>
            <w:vAlign w:val="center"/>
            <w:hideMark/>
          </w:tcPr>
          <w:p w14:paraId="6EACD7BE"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B8D5C6D" w14:textId="77777777" w:rsidTr="00067A4E">
        <w:trPr>
          <w:tblCellSpacing w:w="0" w:type="dxa"/>
        </w:trPr>
        <w:tc>
          <w:tcPr>
            <w:tcW w:w="0" w:type="auto"/>
            <w:shd w:val="clear" w:color="auto" w:fill="FFFFFF"/>
            <w:vAlign w:val="center"/>
            <w:hideMark/>
          </w:tcPr>
          <w:p w14:paraId="05CF3D65"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radna obaveza (za svaki mjesec)</w:t>
            </w:r>
          </w:p>
        </w:tc>
        <w:tc>
          <w:tcPr>
            <w:tcW w:w="0" w:type="auto"/>
            <w:shd w:val="clear" w:color="auto" w:fill="FFFFFF"/>
            <w:vAlign w:val="center"/>
            <w:hideMark/>
          </w:tcPr>
          <w:p w14:paraId="7A73127F"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boda</w:t>
            </w:r>
          </w:p>
        </w:tc>
        <w:tc>
          <w:tcPr>
            <w:tcW w:w="0" w:type="auto"/>
            <w:shd w:val="clear" w:color="auto" w:fill="FFFFFF"/>
            <w:vAlign w:val="center"/>
            <w:hideMark/>
          </w:tcPr>
          <w:p w14:paraId="2B9984EE"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70A18B4B" w14:textId="77777777" w:rsidTr="00067A4E">
        <w:trPr>
          <w:tblCellSpacing w:w="0" w:type="dxa"/>
        </w:trPr>
        <w:tc>
          <w:tcPr>
            <w:tcW w:w="0" w:type="auto"/>
            <w:shd w:val="clear" w:color="auto" w:fill="FFFFFF"/>
            <w:vAlign w:val="center"/>
            <w:hideMark/>
          </w:tcPr>
          <w:p w14:paraId="391FA3C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g) socijalne prilike:</w:t>
            </w:r>
          </w:p>
        </w:tc>
        <w:tc>
          <w:tcPr>
            <w:tcW w:w="0" w:type="auto"/>
            <w:shd w:val="clear" w:color="auto" w:fill="FFFFFF"/>
            <w:vAlign w:val="center"/>
            <w:hideMark/>
          </w:tcPr>
          <w:p w14:paraId="0DD9FB02"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c>
          <w:tcPr>
            <w:tcW w:w="0" w:type="auto"/>
            <w:shd w:val="clear" w:color="auto" w:fill="FFFFFF"/>
            <w:vAlign w:val="center"/>
            <w:hideMark/>
          </w:tcPr>
          <w:p w14:paraId="7E7F31AC"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r>
      <w:tr w:rsidR="00067A4E" w:rsidRPr="00067A4E" w14:paraId="6FDE4089" w14:textId="77777777" w:rsidTr="00067A4E">
        <w:trPr>
          <w:tblCellSpacing w:w="0" w:type="dxa"/>
        </w:trPr>
        <w:tc>
          <w:tcPr>
            <w:tcW w:w="0" w:type="auto"/>
            <w:shd w:val="clear" w:color="auto" w:fill="FFFFFF"/>
            <w:vAlign w:val="center"/>
            <w:hideMark/>
          </w:tcPr>
          <w:p w14:paraId="0069A72C"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radnik sa pet i više članova porodice koje izdržava</w:t>
            </w:r>
          </w:p>
        </w:tc>
        <w:tc>
          <w:tcPr>
            <w:tcW w:w="0" w:type="auto"/>
            <w:shd w:val="clear" w:color="auto" w:fill="FFFFFF"/>
            <w:vAlign w:val="center"/>
            <w:hideMark/>
          </w:tcPr>
          <w:p w14:paraId="703EFE40"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30 bodova</w:t>
            </w:r>
          </w:p>
        </w:tc>
        <w:tc>
          <w:tcPr>
            <w:tcW w:w="0" w:type="auto"/>
            <w:shd w:val="clear" w:color="auto" w:fill="FFFFFF"/>
            <w:vAlign w:val="center"/>
            <w:hideMark/>
          </w:tcPr>
          <w:p w14:paraId="3BACD117"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569690AE" w14:textId="77777777" w:rsidTr="00067A4E">
        <w:trPr>
          <w:tblCellSpacing w:w="0" w:type="dxa"/>
        </w:trPr>
        <w:tc>
          <w:tcPr>
            <w:tcW w:w="0" w:type="auto"/>
            <w:shd w:val="clear" w:color="auto" w:fill="FFFFFF"/>
            <w:vAlign w:val="center"/>
            <w:hideMark/>
          </w:tcPr>
          <w:p w14:paraId="3C5EB82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radnik sa četiri člana porodice koje izdržava</w:t>
            </w:r>
          </w:p>
        </w:tc>
        <w:tc>
          <w:tcPr>
            <w:tcW w:w="0" w:type="auto"/>
            <w:shd w:val="clear" w:color="auto" w:fill="FFFFFF"/>
            <w:vAlign w:val="center"/>
            <w:hideMark/>
          </w:tcPr>
          <w:p w14:paraId="18CBE86B"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25 bodova</w:t>
            </w:r>
          </w:p>
        </w:tc>
        <w:tc>
          <w:tcPr>
            <w:tcW w:w="0" w:type="auto"/>
            <w:shd w:val="clear" w:color="auto" w:fill="FFFFFF"/>
            <w:vAlign w:val="center"/>
            <w:hideMark/>
          </w:tcPr>
          <w:p w14:paraId="61A01D72"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0D00E50F" w14:textId="77777777" w:rsidTr="00067A4E">
        <w:trPr>
          <w:tblCellSpacing w:w="0" w:type="dxa"/>
        </w:trPr>
        <w:tc>
          <w:tcPr>
            <w:tcW w:w="0" w:type="auto"/>
            <w:shd w:val="clear" w:color="auto" w:fill="FFFFFF"/>
            <w:vAlign w:val="center"/>
            <w:hideMark/>
          </w:tcPr>
          <w:p w14:paraId="69393D1F"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radnik sa tri člana porodice koje izdržava</w:t>
            </w:r>
          </w:p>
        </w:tc>
        <w:tc>
          <w:tcPr>
            <w:tcW w:w="0" w:type="auto"/>
            <w:shd w:val="clear" w:color="auto" w:fill="FFFFFF"/>
            <w:vAlign w:val="center"/>
            <w:hideMark/>
          </w:tcPr>
          <w:p w14:paraId="53EACD44"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20 bodova</w:t>
            </w:r>
          </w:p>
        </w:tc>
        <w:tc>
          <w:tcPr>
            <w:tcW w:w="0" w:type="auto"/>
            <w:shd w:val="clear" w:color="auto" w:fill="FFFFFF"/>
            <w:vAlign w:val="center"/>
            <w:hideMark/>
          </w:tcPr>
          <w:p w14:paraId="71D17EF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0F552F9A" w14:textId="77777777" w:rsidTr="00067A4E">
        <w:trPr>
          <w:tblCellSpacing w:w="0" w:type="dxa"/>
        </w:trPr>
        <w:tc>
          <w:tcPr>
            <w:tcW w:w="0" w:type="auto"/>
            <w:shd w:val="clear" w:color="auto" w:fill="FFFFFF"/>
            <w:vAlign w:val="center"/>
            <w:hideMark/>
          </w:tcPr>
          <w:p w14:paraId="766038C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radnik sa dva člana porodice koje izdržava</w:t>
            </w:r>
          </w:p>
        </w:tc>
        <w:tc>
          <w:tcPr>
            <w:tcW w:w="0" w:type="auto"/>
            <w:shd w:val="clear" w:color="auto" w:fill="FFFFFF"/>
            <w:vAlign w:val="center"/>
            <w:hideMark/>
          </w:tcPr>
          <w:p w14:paraId="646E28D1"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15 bodova</w:t>
            </w:r>
          </w:p>
        </w:tc>
        <w:tc>
          <w:tcPr>
            <w:tcW w:w="0" w:type="auto"/>
            <w:shd w:val="clear" w:color="auto" w:fill="FFFFFF"/>
            <w:vAlign w:val="center"/>
            <w:hideMark/>
          </w:tcPr>
          <w:p w14:paraId="7120B88F"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007ABE0" w14:textId="77777777" w:rsidTr="00067A4E">
        <w:trPr>
          <w:tblCellSpacing w:w="0" w:type="dxa"/>
        </w:trPr>
        <w:tc>
          <w:tcPr>
            <w:tcW w:w="0" w:type="auto"/>
            <w:shd w:val="clear" w:color="auto" w:fill="FFFFFF"/>
            <w:vAlign w:val="center"/>
            <w:hideMark/>
          </w:tcPr>
          <w:p w14:paraId="520FDEE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radnik sa jednim članom porodice kojeg izdržava</w:t>
            </w:r>
          </w:p>
        </w:tc>
        <w:tc>
          <w:tcPr>
            <w:tcW w:w="0" w:type="auto"/>
            <w:shd w:val="clear" w:color="auto" w:fill="FFFFFF"/>
            <w:vAlign w:val="center"/>
            <w:hideMark/>
          </w:tcPr>
          <w:p w14:paraId="45E7AB26"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10 bodova</w:t>
            </w:r>
          </w:p>
        </w:tc>
        <w:tc>
          <w:tcPr>
            <w:tcW w:w="0" w:type="auto"/>
            <w:shd w:val="clear" w:color="auto" w:fill="FFFFFF"/>
            <w:vAlign w:val="center"/>
            <w:hideMark/>
          </w:tcPr>
          <w:p w14:paraId="639D991C"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1350F3A8" w14:textId="77777777" w:rsidTr="00067A4E">
        <w:trPr>
          <w:tblCellSpacing w:w="0" w:type="dxa"/>
        </w:trPr>
        <w:tc>
          <w:tcPr>
            <w:tcW w:w="0" w:type="auto"/>
            <w:shd w:val="clear" w:color="auto" w:fill="FFFFFF"/>
            <w:vAlign w:val="center"/>
            <w:hideMark/>
          </w:tcPr>
          <w:p w14:paraId="31598F03"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6) radnik samac</w:t>
            </w:r>
          </w:p>
        </w:tc>
        <w:tc>
          <w:tcPr>
            <w:tcW w:w="0" w:type="auto"/>
            <w:shd w:val="clear" w:color="auto" w:fill="FFFFFF"/>
            <w:vAlign w:val="center"/>
            <w:hideMark/>
          </w:tcPr>
          <w:p w14:paraId="53D02960"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bodova</w:t>
            </w:r>
          </w:p>
        </w:tc>
        <w:tc>
          <w:tcPr>
            <w:tcW w:w="0" w:type="auto"/>
            <w:shd w:val="clear" w:color="auto" w:fill="FFFFFF"/>
            <w:vAlign w:val="center"/>
            <w:hideMark/>
          </w:tcPr>
          <w:p w14:paraId="73D0260F"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65AB7FF" w14:textId="77777777" w:rsidTr="00067A4E">
        <w:trPr>
          <w:tblCellSpacing w:w="0" w:type="dxa"/>
        </w:trPr>
        <w:tc>
          <w:tcPr>
            <w:tcW w:w="0" w:type="auto"/>
            <w:shd w:val="clear" w:color="auto" w:fill="FFFFFF"/>
            <w:vAlign w:val="center"/>
            <w:hideMark/>
          </w:tcPr>
          <w:p w14:paraId="23A01E3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7) samohrani roditelj</w:t>
            </w:r>
          </w:p>
        </w:tc>
        <w:tc>
          <w:tcPr>
            <w:tcW w:w="0" w:type="auto"/>
            <w:shd w:val="clear" w:color="auto" w:fill="FFFFFF"/>
            <w:vAlign w:val="center"/>
            <w:hideMark/>
          </w:tcPr>
          <w:p w14:paraId="50B407EF"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bodova</w:t>
            </w:r>
          </w:p>
        </w:tc>
        <w:tc>
          <w:tcPr>
            <w:tcW w:w="0" w:type="auto"/>
            <w:shd w:val="clear" w:color="auto" w:fill="FFFFFF"/>
            <w:vAlign w:val="center"/>
            <w:hideMark/>
          </w:tcPr>
          <w:p w14:paraId="25A1418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69ACC69A" w14:textId="77777777" w:rsidTr="00067A4E">
        <w:trPr>
          <w:tblCellSpacing w:w="0" w:type="dxa"/>
        </w:trPr>
        <w:tc>
          <w:tcPr>
            <w:tcW w:w="0" w:type="auto"/>
            <w:shd w:val="clear" w:color="auto" w:fill="FFFFFF"/>
            <w:vAlign w:val="center"/>
            <w:hideMark/>
          </w:tcPr>
          <w:p w14:paraId="51518C13"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h) zdravstveno stanje:</w:t>
            </w:r>
          </w:p>
        </w:tc>
        <w:tc>
          <w:tcPr>
            <w:tcW w:w="0" w:type="auto"/>
            <w:shd w:val="clear" w:color="auto" w:fill="FFFFFF"/>
            <w:vAlign w:val="center"/>
            <w:hideMark/>
          </w:tcPr>
          <w:p w14:paraId="407797F5"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c>
          <w:tcPr>
            <w:tcW w:w="0" w:type="auto"/>
            <w:shd w:val="clear" w:color="auto" w:fill="FFFFFF"/>
            <w:vAlign w:val="center"/>
            <w:hideMark/>
          </w:tcPr>
          <w:p w14:paraId="470D70C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4F28ABCC" w14:textId="77777777" w:rsidTr="00067A4E">
        <w:trPr>
          <w:tblCellSpacing w:w="0" w:type="dxa"/>
        </w:trPr>
        <w:tc>
          <w:tcPr>
            <w:tcW w:w="0" w:type="auto"/>
            <w:shd w:val="clear" w:color="auto" w:fill="FFFFFF"/>
            <w:vAlign w:val="center"/>
            <w:hideMark/>
          </w:tcPr>
          <w:p w14:paraId="244BFE4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lastRenderedPageBreak/>
              <w:t>1) ratni vojni invalid (za svaki stepen invalidnosti)</w:t>
            </w:r>
          </w:p>
        </w:tc>
        <w:tc>
          <w:tcPr>
            <w:tcW w:w="0" w:type="auto"/>
            <w:shd w:val="clear" w:color="auto" w:fill="FFFFFF"/>
            <w:vAlign w:val="center"/>
            <w:hideMark/>
          </w:tcPr>
          <w:p w14:paraId="1265C434"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bod</w:t>
            </w:r>
          </w:p>
        </w:tc>
        <w:tc>
          <w:tcPr>
            <w:tcW w:w="0" w:type="auto"/>
            <w:shd w:val="clear" w:color="auto" w:fill="FFFFFF"/>
            <w:vAlign w:val="center"/>
            <w:hideMark/>
          </w:tcPr>
          <w:p w14:paraId="6524C865"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2A6F486" w14:textId="77777777" w:rsidTr="00067A4E">
        <w:trPr>
          <w:tblCellSpacing w:w="0" w:type="dxa"/>
        </w:trPr>
        <w:tc>
          <w:tcPr>
            <w:tcW w:w="0" w:type="auto"/>
            <w:shd w:val="clear" w:color="auto" w:fill="FFFFFF"/>
            <w:vAlign w:val="center"/>
            <w:hideMark/>
          </w:tcPr>
          <w:p w14:paraId="66539A8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invalid rada i civilne zaštite (za svaki stepen invalidnosti)</w:t>
            </w:r>
          </w:p>
        </w:tc>
        <w:tc>
          <w:tcPr>
            <w:tcW w:w="0" w:type="auto"/>
            <w:shd w:val="clear" w:color="auto" w:fill="FFFFFF"/>
            <w:vAlign w:val="center"/>
            <w:hideMark/>
          </w:tcPr>
          <w:p w14:paraId="305C430D"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0,5 boda</w:t>
            </w:r>
          </w:p>
        </w:tc>
        <w:tc>
          <w:tcPr>
            <w:tcW w:w="0" w:type="auto"/>
            <w:shd w:val="clear" w:color="auto" w:fill="FFFFFF"/>
            <w:vAlign w:val="center"/>
            <w:hideMark/>
          </w:tcPr>
          <w:p w14:paraId="5E8515EC"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67E81058" w14:textId="77777777" w:rsidTr="00067A4E">
        <w:trPr>
          <w:tblCellSpacing w:w="0" w:type="dxa"/>
        </w:trPr>
        <w:tc>
          <w:tcPr>
            <w:tcW w:w="0" w:type="auto"/>
            <w:shd w:val="clear" w:color="auto" w:fill="FFFFFF"/>
            <w:vAlign w:val="center"/>
            <w:hideMark/>
          </w:tcPr>
          <w:p w14:paraId="49FF80D6"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radnik s težim hroničnim oboljenjem</w:t>
            </w:r>
          </w:p>
        </w:tc>
        <w:tc>
          <w:tcPr>
            <w:tcW w:w="0" w:type="auto"/>
            <w:shd w:val="clear" w:color="auto" w:fill="FFFFFF"/>
            <w:vAlign w:val="center"/>
            <w:hideMark/>
          </w:tcPr>
          <w:p w14:paraId="69FE6882"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bodova</w:t>
            </w:r>
          </w:p>
        </w:tc>
        <w:tc>
          <w:tcPr>
            <w:tcW w:w="0" w:type="auto"/>
            <w:shd w:val="clear" w:color="auto" w:fill="FFFFFF"/>
            <w:vAlign w:val="center"/>
            <w:hideMark/>
          </w:tcPr>
          <w:p w14:paraId="5FFC2A1A"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272AD377" w14:textId="77777777" w:rsidTr="00067A4E">
        <w:trPr>
          <w:tblCellSpacing w:w="0" w:type="dxa"/>
        </w:trPr>
        <w:tc>
          <w:tcPr>
            <w:tcW w:w="0" w:type="auto"/>
            <w:shd w:val="clear" w:color="auto" w:fill="FFFFFF"/>
            <w:vAlign w:val="center"/>
            <w:hideMark/>
          </w:tcPr>
          <w:p w14:paraId="4CC7E532"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invalid II kategorije</w:t>
            </w:r>
          </w:p>
        </w:tc>
        <w:tc>
          <w:tcPr>
            <w:tcW w:w="0" w:type="auto"/>
            <w:shd w:val="clear" w:color="auto" w:fill="FFFFFF"/>
            <w:vAlign w:val="center"/>
            <w:hideMark/>
          </w:tcPr>
          <w:p w14:paraId="2BB09837"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30 bodova</w:t>
            </w:r>
          </w:p>
        </w:tc>
        <w:tc>
          <w:tcPr>
            <w:tcW w:w="0" w:type="auto"/>
            <w:shd w:val="clear" w:color="auto" w:fill="FFFFFF"/>
            <w:vAlign w:val="center"/>
            <w:hideMark/>
          </w:tcPr>
          <w:p w14:paraId="30CC42C9"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725A98B2" w14:textId="77777777" w:rsidTr="00067A4E">
        <w:trPr>
          <w:tblCellSpacing w:w="0" w:type="dxa"/>
        </w:trPr>
        <w:tc>
          <w:tcPr>
            <w:tcW w:w="0" w:type="auto"/>
            <w:shd w:val="clear" w:color="auto" w:fill="FFFFFF"/>
            <w:vAlign w:val="center"/>
            <w:hideMark/>
          </w:tcPr>
          <w:p w14:paraId="30FF49C8"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radnik - roditelj djeteta s težim smetnjama u razvoju</w:t>
            </w:r>
          </w:p>
        </w:tc>
        <w:tc>
          <w:tcPr>
            <w:tcW w:w="0" w:type="auto"/>
            <w:shd w:val="clear" w:color="auto" w:fill="FFFFFF"/>
            <w:vAlign w:val="center"/>
            <w:hideMark/>
          </w:tcPr>
          <w:p w14:paraId="4CBE576B"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boda</w:t>
            </w:r>
          </w:p>
        </w:tc>
        <w:tc>
          <w:tcPr>
            <w:tcW w:w="0" w:type="auto"/>
            <w:shd w:val="clear" w:color="auto" w:fill="FFFFFF"/>
            <w:vAlign w:val="center"/>
            <w:hideMark/>
          </w:tcPr>
          <w:p w14:paraId="3D2C94F0"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6DAD6D88" w14:textId="77777777" w:rsidTr="00067A4E">
        <w:trPr>
          <w:tblCellSpacing w:w="0" w:type="dxa"/>
        </w:trPr>
        <w:tc>
          <w:tcPr>
            <w:tcW w:w="0" w:type="auto"/>
            <w:shd w:val="clear" w:color="auto" w:fill="FFFFFF"/>
            <w:vAlign w:val="center"/>
            <w:hideMark/>
          </w:tcPr>
          <w:p w14:paraId="18A0D8E1"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i) stručna zvanja:</w:t>
            </w:r>
          </w:p>
        </w:tc>
        <w:tc>
          <w:tcPr>
            <w:tcW w:w="0" w:type="auto"/>
            <w:shd w:val="clear" w:color="auto" w:fill="FFFFFF"/>
            <w:vAlign w:val="center"/>
            <w:hideMark/>
          </w:tcPr>
          <w:p w14:paraId="6DACFF16"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b/>
                <w:bCs/>
                <w:color w:val="000000"/>
                <w:sz w:val="18"/>
                <w:szCs w:val="18"/>
                <w:lang w:eastAsia="bs-Latn-BA"/>
              </w:rPr>
              <w:t> </w:t>
            </w:r>
          </w:p>
        </w:tc>
        <w:tc>
          <w:tcPr>
            <w:tcW w:w="0" w:type="auto"/>
            <w:shd w:val="clear" w:color="auto" w:fill="FFFFFF"/>
            <w:vAlign w:val="center"/>
            <w:hideMark/>
          </w:tcPr>
          <w:p w14:paraId="20C2D68C"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7DDAA497" w14:textId="77777777" w:rsidTr="00067A4E">
        <w:trPr>
          <w:tblCellSpacing w:w="0" w:type="dxa"/>
        </w:trPr>
        <w:tc>
          <w:tcPr>
            <w:tcW w:w="0" w:type="auto"/>
            <w:shd w:val="clear" w:color="auto" w:fill="FFFFFF"/>
            <w:vAlign w:val="center"/>
            <w:hideMark/>
          </w:tcPr>
          <w:p w14:paraId="314FEED9"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viši savjetnik, stručni saradnik savjetnik, viši konsultant, viši referent</w:t>
            </w:r>
          </w:p>
        </w:tc>
        <w:tc>
          <w:tcPr>
            <w:tcW w:w="0" w:type="auto"/>
            <w:shd w:val="clear" w:color="auto" w:fill="FFFFFF"/>
            <w:vAlign w:val="center"/>
            <w:hideMark/>
          </w:tcPr>
          <w:p w14:paraId="628AB8CC"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20 bodova</w:t>
            </w:r>
          </w:p>
        </w:tc>
        <w:tc>
          <w:tcPr>
            <w:tcW w:w="0" w:type="auto"/>
            <w:shd w:val="clear" w:color="auto" w:fill="FFFFFF"/>
            <w:vAlign w:val="center"/>
            <w:hideMark/>
          </w:tcPr>
          <w:p w14:paraId="7EE04C43"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3CF50DAE" w14:textId="77777777" w:rsidTr="00067A4E">
        <w:trPr>
          <w:tblCellSpacing w:w="0" w:type="dxa"/>
        </w:trPr>
        <w:tc>
          <w:tcPr>
            <w:tcW w:w="0" w:type="auto"/>
            <w:shd w:val="clear" w:color="auto" w:fill="FFFFFF"/>
            <w:vAlign w:val="center"/>
            <w:hideMark/>
          </w:tcPr>
          <w:p w14:paraId="47E9379B"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savjetnik, viši stručni saradnik, konsultant, referent</w:t>
            </w:r>
          </w:p>
        </w:tc>
        <w:tc>
          <w:tcPr>
            <w:tcW w:w="0" w:type="auto"/>
            <w:shd w:val="clear" w:color="auto" w:fill="FFFFFF"/>
            <w:vAlign w:val="center"/>
            <w:hideMark/>
          </w:tcPr>
          <w:p w14:paraId="59070DCC"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15 bodova</w:t>
            </w:r>
          </w:p>
        </w:tc>
        <w:tc>
          <w:tcPr>
            <w:tcW w:w="0" w:type="auto"/>
            <w:shd w:val="clear" w:color="auto" w:fill="FFFFFF"/>
            <w:vAlign w:val="center"/>
            <w:hideMark/>
          </w:tcPr>
          <w:p w14:paraId="7EA938CD"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r w:rsidR="00067A4E" w:rsidRPr="00067A4E" w14:paraId="1C673062" w14:textId="77777777" w:rsidTr="00067A4E">
        <w:trPr>
          <w:tblCellSpacing w:w="0" w:type="dxa"/>
        </w:trPr>
        <w:tc>
          <w:tcPr>
            <w:tcW w:w="0" w:type="auto"/>
            <w:shd w:val="clear" w:color="auto" w:fill="FFFFFF"/>
            <w:vAlign w:val="center"/>
            <w:hideMark/>
          </w:tcPr>
          <w:p w14:paraId="201A93C5"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mentor, stručni saradnik, konsultant, mlađi referent</w:t>
            </w:r>
          </w:p>
        </w:tc>
        <w:tc>
          <w:tcPr>
            <w:tcW w:w="0" w:type="auto"/>
            <w:shd w:val="clear" w:color="auto" w:fill="FFFFFF"/>
            <w:vAlign w:val="center"/>
            <w:hideMark/>
          </w:tcPr>
          <w:p w14:paraId="36A3B1F3" w14:textId="77777777" w:rsidR="00067A4E" w:rsidRPr="00067A4E" w:rsidRDefault="00067A4E" w:rsidP="00067A4E">
            <w:pPr>
              <w:spacing w:before="48" w:after="48" w:line="240" w:lineRule="auto"/>
              <w:jc w:val="right"/>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10 bodova</w:t>
            </w:r>
          </w:p>
        </w:tc>
        <w:tc>
          <w:tcPr>
            <w:tcW w:w="0" w:type="auto"/>
            <w:shd w:val="clear" w:color="auto" w:fill="FFFFFF"/>
            <w:vAlign w:val="center"/>
            <w:hideMark/>
          </w:tcPr>
          <w:p w14:paraId="40EE98C2" w14:textId="77777777" w:rsidR="00067A4E" w:rsidRPr="00067A4E" w:rsidRDefault="00067A4E" w:rsidP="00067A4E">
            <w:pPr>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tc>
      </w:tr>
    </w:tbl>
    <w:p w14:paraId="3DB7D447"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10" w:name="clan_7"/>
      <w:bookmarkEnd w:id="10"/>
      <w:r w:rsidRPr="00067A4E">
        <w:rPr>
          <w:rFonts w:ascii="Arial" w:eastAsia="Times New Roman" w:hAnsi="Arial" w:cs="Arial"/>
          <w:b/>
          <w:bCs/>
          <w:color w:val="000000"/>
          <w:sz w:val="20"/>
          <w:szCs w:val="20"/>
          <w:lang w:eastAsia="bs-Latn-BA"/>
        </w:rPr>
        <w:t>Član 7</w:t>
      </w:r>
    </w:p>
    <w:p w14:paraId="505775DE"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(Rang-liste)</w:t>
      </w:r>
    </w:p>
    <w:p w14:paraId="4651A9D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S ciljem kvalitetne primjene ovog pravilnika definiše se procedura utvrđivanja rang-lista radnika i to:</w:t>
      </w:r>
    </w:p>
    <w:p w14:paraId="45ECFE3C"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a) rang-lista ustanove i</w:t>
      </w:r>
    </w:p>
    <w:p w14:paraId="2FE223EE"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rang-lista Ministarstva.</w:t>
      </w:r>
    </w:p>
    <w:p w14:paraId="11893D07"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11" w:name="clan_8"/>
      <w:bookmarkEnd w:id="11"/>
      <w:r w:rsidRPr="00067A4E">
        <w:rPr>
          <w:rFonts w:ascii="Arial" w:eastAsia="Times New Roman" w:hAnsi="Arial" w:cs="Arial"/>
          <w:b/>
          <w:bCs/>
          <w:color w:val="000000"/>
          <w:sz w:val="20"/>
          <w:szCs w:val="20"/>
          <w:lang w:eastAsia="bs-Latn-BA"/>
        </w:rPr>
        <w:t>Član 8</w:t>
      </w:r>
    </w:p>
    <w:p w14:paraId="58F6E7AB"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(Rang-liste radnika ustanove)</w:t>
      </w:r>
    </w:p>
    <w:p w14:paraId="132278D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Zbog uvođenja novog nastavnog plana i programa, smanjenja broja učenika, organizacijskih promjena i</w:t>
      </w:r>
    </w:p>
    <w:p w14:paraId="2C81C0C5"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objektivnih okolnosti nastalih u ustanovi, kao i zbog povrede na radu i bolesti zbog koje je radnik trajno spriječen za rad, odnosno kada je utvrđena promijenjena radna sposobnost radnika (invalid I i II kategorije), direktor može utvrditi da je prestala potreba za određenim brojem radnika.</w:t>
      </w:r>
    </w:p>
    <w:p w14:paraId="08CD0D0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Direktor je obavezan, prije utvrđivanja prestanka potrebe za radom radnika, preispitati postojeću organizaciju rada i sagledati mogućnost raspoređivanja radnika na druge poslove za koje radnik ispunjava uslove u skladu s Pravilnikom o unutrašnjoj organizaciji i sistematizaciji radnih mjesta.</w:t>
      </w:r>
    </w:p>
    <w:p w14:paraId="3D7A6A23"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Bodovanju podliježu svi radnici koji su u radni odnos primljeni na iste poslove/predmet/radno mjesto, a bodovanje se za svaki posao/predmet/radno mjesto obavlja na propisanom obrascu bodovna lista (tabela 1).</w:t>
      </w:r>
    </w:p>
    <w:p w14:paraId="1C46A65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Nakon bodovanja iz stava (3) ovog člana, radnici koji imaju najmanje bodova za različita radna mjesta na propisanim obrascima bodovna lista (tabela 1) zajedno se evidentiraju na propisanom obrascu preliminarna rang-lista (tabela 2), odnosno na propisanom obrascu konačna rang-lista (tabela 3).</w:t>
      </w:r>
    </w:p>
    <w:p w14:paraId="5D6756F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Izuzetno, direktor, pomoćnik direktora i voditelj dijela nastavnog procesa se boduju u ustanovi u kojoj obavljaju posao direktora, pomoćnika direktora i voditelja dijela nastavnog procesa na propisanom obrascu bodovna lista (tabela 1), a bodovanje se evidentira na propisanom obrascu preliminarna rang-lista (tabela 2), odnosno na propisanom obrascu konačna rang-lista (tabela 3) za radno mjesto: direktor, odnosno pomoćnik direktora i voditelj dijela nastavnog procesa.</w:t>
      </w:r>
    </w:p>
    <w:p w14:paraId="607FAD33"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12" w:name="clan_9"/>
      <w:bookmarkEnd w:id="12"/>
      <w:r w:rsidRPr="00067A4E">
        <w:rPr>
          <w:rFonts w:ascii="Arial" w:eastAsia="Times New Roman" w:hAnsi="Arial" w:cs="Arial"/>
          <w:b/>
          <w:bCs/>
          <w:color w:val="000000"/>
          <w:sz w:val="20"/>
          <w:szCs w:val="20"/>
          <w:lang w:eastAsia="bs-Latn-BA"/>
        </w:rPr>
        <w:t>Član 9</w:t>
      </w:r>
    </w:p>
    <w:p w14:paraId="1D246036"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(Prednost na rang-listama)</w:t>
      </w:r>
    </w:p>
    <w:p w14:paraId="178BB39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Ako prilikom bodovanja dva ili više radnika imaju isti broj bodova, prednost na rang-listama, odnosno da ostane u radnom odnosu ima radnik koji ima više bodova po osnovu člana 6. stav (1) tačka f) ovog pravilnika.</w:t>
      </w:r>
    </w:p>
    <w:p w14:paraId="65745AC6"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U slučaju da radnici ne dobijaju bodove po osnovu člana 6. stav (1) tačka f) ovog pravilnika ili po tom osnovu imaju isti broj bodova, prednost na rang-listama, odnosno da ostane u radnom odnosu ima radnik koji ima više bodova po osnovu člana 6. stav (1) tačka h) ovog pravilnika.</w:t>
      </w:r>
    </w:p>
    <w:p w14:paraId="3BCB585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U slučaju da radnici po osnovu iz stava (2) ovog člana imaju isti broj bodova, prednost na rang-listama, odnosno da ostane u radnom odnosu ima radnik koji ima više bodova po osnovu člana 6. stav (1) tačka g) ovog pravilnika.</w:t>
      </w:r>
    </w:p>
    <w:p w14:paraId="0309B9FC"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U slučaju da radnici po osnovu iz stava (3) ovog člana imaju isti broj bodova, prednost na rang-listama, odnosno da ostane u radnom odnosu ima radnik koji ima više bodova po osnovu člana 6. stav (1) tačka d) ovog pravilnika.</w:t>
      </w:r>
    </w:p>
    <w:p w14:paraId="2730B5FD"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13" w:name="str_4"/>
      <w:bookmarkEnd w:id="13"/>
      <w:r w:rsidRPr="00067A4E">
        <w:rPr>
          <w:rFonts w:ascii="Arial" w:eastAsia="Times New Roman" w:hAnsi="Arial" w:cs="Arial"/>
          <w:color w:val="000000"/>
          <w:sz w:val="25"/>
          <w:szCs w:val="25"/>
          <w:lang w:eastAsia="bs-Latn-BA"/>
        </w:rPr>
        <w:lastRenderedPageBreak/>
        <w:t>POGLAVLJE IV - KOMISIJA ZA ZBRINJAVANJE RADNIKA USTANOVE ZA ČIJIM JE RADOM POTPUNO ILI DJELIMIČNO PREDSTALA POTREBA U USTANOVI, DONOŠENJE ODLUKA I DOSTAVLJANJE PODATAKA</w:t>
      </w:r>
    </w:p>
    <w:p w14:paraId="12C282A8"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14" w:name="clan_10"/>
      <w:bookmarkEnd w:id="14"/>
      <w:r w:rsidRPr="00067A4E">
        <w:rPr>
          <w:rFonts w:ascii="Arial" w:eastAsia="Times New Roman" w:hAnsi="Arial" w:cs="Arial"/>
          <w:b/>
          <w:bCs/>
          <w:color w:val="000000"/>
          <w:sz w:val="20"/>
          <w:szCs w:val="20"/>
          <w:lang w:eastAsia="bs-Latn-BA"/>
        </w:rPr>
        <w:t>Član 10</w:t>
      </w:r>
    </w:p>
    <w:p w14:paraId="4B1B260C"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(Komisija za zbrinjavanje radnika ustanove za čijim je radom potpuno ili djelimično prestala potreba u ustanovi)</w:t>
      </w:r>
    </w:p>
    <w:p w14:paraId="6B8F6AFB"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Školski odbor rješenjem, na osnovu prijedloga sindikalnog odbora sindikalne organizacije/podružnice Sindikata u ustanovi, imenuje Komisiju ustanove koju čine tri člana: predsjednik sindikalne organizacije/sindikalni povjerenik ili lice koje on ovlasti da umjesto njega bude ovlašteni predstavnik Sindikata i dva člana iz reda radnika ustanove, koje predlaže direktor uz konsultacije sa predsjednikom sindikalne organizacije/sindikalnim povjerenikom.</w:t>
      </w:r>
    </w:p>
    <w:p w14:paraId="78080A1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Mandat članova Komisije ustanove traje četiri godine.</w:t>
      </w:r>
    </w:p>
    <w:p w14:paraId="67788F70"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15" w:name="clan_11"/>
      <w:bookmarkEnd w:id="15"/>
      <w:r w:rsidRPr="00067A4E">
        <w:rPr>
          <w:rFonts w:ascii="Arial" w:eastAsia="Times New Roman" w:hAnsi="Arial" w:cs="Arial"/>
          <w:b/>
          <w:bCs/>
          <w:color w:val="000000"/>
          <w:sz w:val="20"/>
          <w:szCs w:val="20"/>
          <w:lang w:eastAsia="bs-Latn-BA"/>
        </w:rPr>
        <w:t>Član 11</w:t>
      </w:r>
    </w:p>
    <w:p w14:paraId="1723AF9B"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(Rad Komisije ustanove)</w:t>
      </w:r>
    </w:p>
    <w:p w14:paraId="4F1480B5"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Članovi Komisije ustanove na konstituirajućoj sjednici, koja može biti održana i prije 02.03. tekuće godine, biraju predsjednika, zamjenika predsjednika i zapisničara, te donose poslovnik o radu.</w:t>
      </w:r>
    </w:p>
    <w:p w14:paraId="609A90D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Konstituirajuću sjednicu saziva predsjednik sindikalne organizacije/sindikalni povjerenik ili lice koje on ovlasti.</w:t>
      </w:r>
    </w:p>
    <w:p w14:paraId="24B2A5C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O radu Komisije ustanove vodi se zapisnik.</w:t>
      </w:r>
    </w:p>
    <w:p w14:paraId="748F775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Direktor je obavezan do 02.03. tekuće godine na oglasnoj ploči ustanove objaviti poziv radnicima, koji bi u tekućoj, odnosno narednoj školskoj godini mogli ostati potpuno ili djelimično bez radnih zadataka, da do 10.03. tekuće godine putem protokola ustanove Komisiji ustanove dostave dokumentaciju (original ili ovjerene kopije) na osnovu koje Komisija ustanove provodi procedure propisane ovim pravilnikom.</w:t>
      </w:r>
    </w:p>
    <w:p w14:paraId="3EE17A6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Pored obaveze iz stava (4) ovog člana direktor je obavezan do 02.03. tekuće godine na oglasnoj ploči ustanove objaviti poziv radnicima sa nepunom nastavnom normom/radnim vremenom, da do 10.03. tekuće godine Komisiji ustanove putem protokola ustanove dostave originale ili ovjerene kopije sljedeće dokumentacije:</w:t>
      </w:r>
    </w:p>
    <w:p w14:paraId="6B22885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a) diplomu/svjedodžbu o stečenoj stručnoj spremi;</w:t>
      </w:r>
    </w:p>
    <w:p w14:paraId="26D4EB77"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potvrdu poslodavca koja sadržava podatke o ostvarenom radnom stažu kod poslodavca sa tačno naznačenim poslovima i radnim zadacima koje je radnik obavlja i tačnom broju časova/sati koje će radnik imati u narednoj/tekućoj školskoj godini i</w:t>
      </w:r>
    </w:p>
    <w:p w14:paraId="5159EBE7"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c) ugovor o radu na neodređeno vrijeme.</w:t>
      </w:r>
    </w:p>
    <w:p w14:paraId="01BBD53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(6) Ukoliko radnici do 10.03. tekuće godine Komisiji ustanove ne dostave dokumentaciju, kopiju dokumentacije će, izuzev dokumentacije na osnovu koje se vrši bodovanje po kriterijima iz člana 6., Komisiji ustanove putem protokola ustanove dostaviti direktor po službenoj dužnosti iz personalnog dosjea radnika.</w:t>
      </w:r>
    </w:p>
    <w:p w14:paraId="1DEE44DE"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(7) Komisija ustanove je obavezna, u saradnji s direktorom ustanove, u periodu od 10. do 20.03. tekuće godine:</w:t>
      </w:r>
    </w:p>
    <w:p w14:paraId="58D4B57E"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a) izvršiti bodovanje radnika (tabela 1);</w:t>
      </w:r>
    </w:p>
    <w:p w14:paraId="7343802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izraditi preliminarnu rang-listu radnika (tabela 2) i zbirnu listu radnika s nepunom nastavnom normom/radnim vremenom koji su u radno-pravnom statusu na neodređeno vrijeme (tabela 4) i iste oglasiti na oglasnoj ploči ustanove s naznakom za rok prigovora u trajanju od tri radna dana i</w:t>
      </w:r>
    </w:p>
    <w:p w14:paraId="7F977EA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xml:space="preserve">c) u roku od tri dana po isteku roka za prigovor iz tačke b) ovog stava razmotriti prigovore i izraditi konačnu rang-listu (tabela 3) i zbirnu listu radnika s nepunom nastavnom normom/radnim vremenom koji su u radno-pravnom statusu na neodređeno vrijeme (tabela 4) </w:t>
      </w:r>
      <w:r w:rsidRPr="00BD26CD">
        <w:rPr>
          <w:rFonts w:ascii="Arial" w:eastAsia="Times New Roman" w:hAnsi="Arial" w:cs="Arial"/>
          <w:color w:val="FF0000"/>
          <w:sz w:val="18"/>
          <w:szCs w:val="18"/>
          <w:lang w:eastAsia="bs-Latn-BA"/>
        </w:rPr>
        <w:t>i iste dostaviti školskom odboru na dalje postupanje</w:t>
      </w:r>
      <w:r w:rsidRPr="00067A4E">
        <w:rPr>
          <w:rFonts w:ascii="Arial" w:eastAsia="Times New Roman" w:hAnsi="Arial" w:cs="Arial"/>
          <w:color w:val="000000"/>
          <w:sz w:val="18"/>
          <w:szCs w:val="18"/>
          <w:lang w:eastAsia="bs-Latn-BA"/>
        </w:rPr>
        <w:t>.</w:t>
      </w:r>
    </w:p>
    <w:p w14:paraId="71E1BE14"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16" w:name="clan_12"/>
      <w:bookmarkEnd w:id="16"/>
      <w:r w:rsidRPr="00067A4E">
        <w:rPr>
          <w:rFonts w:ascii="Arial" w:eastAsia="Times New Roman" w:hAnsi="Arial" w:cs="Arial"/>
          <w:b/>
          <w:bCs/>
          <w:color w:val="000000"/>
          <w:sz w:val="20"/>
          <w:szCs w:val="20"/>
          <w:lang w:eastAsia="bs-Latn-BA"/>
        </w:rPr>
        <w:t>Član 12</w:t>
      </w:r>
    </w:p>
    <w:p w14:paraId="7C45EC24"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(Donošenje odluka)</w:t>
      </w:r>
    </w:p>
    <w:p w14:paraId="21810A0E"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xml:space="preserve">(1) Školski odbor na osnovu konačne rang-liste (tabela 3) i zbirne liste radnika s nepunom nastavnom normom/radnim vremenom koji su u radno-pravnom statusu na neodređeno vrijeme (tabela 4) iz člana 11. stava (6) tačka c) ovog pravilnika </w:t>
      </w:r>
      <w:r w:rsidRPr="00BD26CD">
        <w:rPr>
          <w:rFonts w:ascii="Arial" w:eastAsia="Times New Roman" w:hAnsi="Arial" w:cs="Arial"/>
          <w:color w:val="FF0000"/>
          <w:sz w:val="18"/>
          <w:szCs w:val="18"/>
          <w:lang w:eastAsia="bs-Latn-BA"/>
        </w:rPr>
        <w:t xml:space="preserve">do 25.03. </w:t>
      </w:r>
      <w:r w:rsidRPr="00067A4E">
        <w:rPr>
          <w:rFonts w:ascii="Arial" w:eastAsia="Times New Roman" w:hAnsi="Arial" w:cs="Arial"/>
          <w:color w:val="000000"/>
          <w:sz w:val="18"/>
          <w:szCs w:val="18"/>
          <w:lang w:eastAsia="bs-Latn-BA"/>
        </w:rPr>
        <w:t>tekuće godine donosi odluku o utvrđivanju konačne rang-liste radnika (tabela 3) i zbirnu listu radnika s nepunom nastavnom normom/radnim vremenom koji su u radno-pravnom statusu na neodređeno vrijeme (tabela 4).</w:t>
      </w:r>
    </w:p>
    <w:p w14:paraId="6E6B80FE"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Na odluku iz stava (1) ovog člana radnik u pisanoj formi može uložiti prigovor školskom odboru u roku od pet dana od dana prijema odluke iz stava (1) ovog člana.</w:t>
      </w:r>
    </w:p>
    <w:p w14:paraId="2D407C2C"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Školski odbor je obavezan donijeti odluku o prigovoru u roku od pet dana od prijema istog i isti dostaviti podnosiocu prigovora.</w:t>
      </w:r>
    </w:p>
    <w:p w14:paraId="1DE86D0B"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Odluka školskog odbora iz stava (3) ovog člana je konačna.</w:t>
      </w:r>
    </w:p>
    <w:p w14:paraId="78ABF64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Pored obaveze iz stava (1) ovog člana, školski odbor je obavezan, ukoliko se za to ukaže potreba, donositi odluke o utvrđivanju konačne rang-liste radnika i zbirne liste radnika s nepunom nastavnom normom/radnim vremenom koji su u radno-pravnom statusu na neodređeno vrijeme, kontinuirano tokom cijele školske godine na osnovu kojih se primjenom ovog pravilnika, vrši zbrinjavanje radnika koji se nalaze na zbirnim rang-listama, odnosno raspoređivanje radnika koji se nalaze na zbirnim listama radnika s nepunom nastavnom normom/radnim vremenom, koje vodi Ministarstvo.</w:t>
      </w:r>
    </w:p>
    <w:p w14:paraId="78147708"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17" w:name="clan_13"/>
      <w:bookmarkEnd w:id="17"/>
      <w:r w:rsidRPr="00067A4E">
        <w:rPr>
          <w:rFonts w:ascii="Arial" w:eastAsia="Times New Roman" w:hAnsi="Arial" w:cs="Arial"/>
          <w:b/>
          <w:bCs/>
          <w:color w:val="000000"/>
          <w:sz w:val="20"/>
          <w:szCs w:val="20"/>
          <w:lang w:eastAsia="bs-Latn-BA"/>
        </w:rPr>
        <w:t>Član 13</w:t>
      </w:r>
    </w:p>
    <w:p w14:paraId="44275B60"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(Dostavljanje podataka)</w:t>
      </w:r>
    </w:p>
    <w:p w14:paraId="34E95A4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lastRenderedPageBreak/>
        <w:t xml:space="preserve">(1) Nakon utvrđivanja konačne rang-liste i konačnosti odluke školskog odbora iz člana 12. ovog pravilnika, direktor je najkasnije </w:t>
      </w:r>
      <w:r w:rsidRPr="006873E5">
        <w:rPr>
          <w:rFonts w:ascii="Arial" w:eastAsia="Times New Roman" w:hAnsi="Arial" w:cs="Arial"/>
          <w:color w:val="FF0000"/>
          <w:sz w:val="18"/>
          <w:szCs w:val="18"/>
          <w:lang w:eastAsia="bs-Latn-BA"/>
        </w:rPr>
        <w:t xml:space="preserve">do 10.04. </w:t>
      </w:r>
      <w:r w:rsidRPr="00067A4E">
        <w:rPr>
          <w:rFonts w:ascii="Arial" w:eastAsia="Times New Roman" w:hAnsi="Arial" w:cs="Arial"/>
          <w:color w:val="000000"/>
          <w:sz w:val="18"/>
          <w:szCs w:val="18"/>
          <w:lang w:eastAsia="bs-Latn-BA"/>
        </w:rPr>
        <w:t>tekuće godine obavezan dostaviti:</w:t>
      </w:r>
    </w:p>
    <w:p w14:paraId="7738240F"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a) popratni akt Ministarstvu/Komisiji iz člana 14. ovog pravilnika i Sindikatu,</w:t>
      </w:r>
    </w:p>
    <w:p w14:paraId="3FCC5959"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konačnu rang-listu (tabela 3),</w:t>
      </w:r>
    </w:p>
    <w:p w14:paraId="1D8C7597"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c) listu radnika s nepunom nastavnom normom/radnim vremenom koji su u radno-pravnom statusu na neodređeno vrijeme (tabela 4)</w:t>
      </w:r>
    </w:p>
    <w:p w14:paraId="3087D58F" w14:textId="77777777" w:rsidR="00067A4E" w:rsidRPr="0070032E" w:rsidRDefault="00067A4E" w:rsidP="00067A4E">
      <w:pPr>
        <w:shd w:val="clear" w:color="auto" w:fill="FFFFFF"/>
        <w:spacing w:before="48" w:after="48" w:line="240" w:lineRule="auto"/>
        <w:rPr>
          <w:rFonts w:ascii="Arial" w:eastAsia="Times New Roman" w:hAnsi="Arial" w:cs="Arial"/>
          <w:color w:val="002060"/>
          <w:sz w:val="18"/>
          <w:szCs w:val="18"/>
          <w:lang w:eastAsia="bs-Latn-BA"/>
        </w:rPr>
      </w:pPr>
      <w:r w:rsidRPr="0070032E">
        <w:rPr>
          <w:rFonts w:ascii="Arial" w:eastAsia="Times New Roman" w:hAnsi="Arial" w:cs="Arial"/>
          <w:color w:val="002060"/>
          <w:sz w:val="18"/>
          <w:szCs w:val="18"/>
          <w:lang w:eastAsia="bs-Latn-BA"/>
        </w:rPr>
        <w:t>d) listu kadrovskih potreba (tabela 5) i</w:t>
      </w:r>
    </w:p>
    <w:p w14:paraId="66188F29" w14:textId="77777777" w:rsidR="00067A4E" w:rsidRPr="006873E5" w:rsidRDefault="00067A4E" w:rsidP="00067A4E">
      <w:pPr>
        <w:shd w:val="clear" w:color="auto" w:fill="FFFFFF"/>
        <w:spacing w:before="48" w:after="48" w:line="240" w:lineRule="auto"/>
        <w:rPr>
          <w:rFonts w:ascii="Arial" w:eastAsia="Times New Roman" w:hAnsi="Arial" w:cs="Arial"/>
          <w:color w:val="FF0000"/>
          <w:sz w:val="18"/>
          <w:szCs w:val="18"/>
          <w:lang w:eastAsia="bs-Latn-BA"/>
        </w:rPr>
      </w:pPr>
      <w:r w:rsidRPr="006873E5">
        <w:rPr>
          <w:rFonts w:ascii="Arial" w:eastAsia="Times New Roman" w:hAnsi="Arial" w:cs="Arial"/>
          <w:color w:val="FF0000"/>
          <w:sz w:val="18"/>
          <w:szCs w:val="18"/>
          <w:lang w:eastAsia="bs-Latn-BA"/>
        </w:rPr>
        <w:t>e) kopiju ugovora o radu zaključenih s radnicima iz tabele (3) i tabele (4).</w:t>
      </w:r>
    </w:p>
    <w:p w14:paraId="57390B48"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Pored obaveze iz stava (1) ovog člana, direktor je obavezan dostavljati dokumentaciju iz stava (1) ovog člana kontinuirano tokom cijele školske godine, u roku od 15 dana od dana nastanka potrebe za popunu upražnjenog radnog mjesta, ukoliko se za to ukaže potreba i na osnovu toga, primjenom ovog pravilnika, obavezan je vršiti prijem radnika koji se nalaze na zbirnim listama koje vodi Ministarstvo, odnosno provoditi konkursne procedure na osnovu saglasnosti ministra za odgoj i obrazovanje Kantona Sarajevo (u daljnjem tekstu: ministar).</w:t>
      </w:r>
    </w:p>
    <w:p w14:paraId="4272BEDE"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Pored obaveza utvrđenih ovim pravilnikom, Komisija ustanove i direktor, tokom obrade podataka i dostavljanja dokumentacije iz st. (1) i (2) ovog člana, ukoliko radnici ustanova imaju više poslodavaca kod kojih rade na neodređeno vrijeme, obavezni su od direktora tih ustanova pribavljati podatke o radno-pravnom statusu radnika koji se evidentiraju u konačnu rang-listu (tabela 3) i listu radnika s nepunom nastavnom normom/radnim vremenom koji su u radno-pravnom statusu na neodređeno vrijeme (tabela 4) i te podatke obavezno evidentirati u rubrikama Napomena.</w:t>
      </w:r>
    </w:p>
    <w:p w14:paraId="47113233"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Dokumentacija iz stava (1) tač. b), c) i d) ovog člana pored direktora, svojim potpisom i pečatom sindikalne podružnice ovjerava predsjednik sindikalne organizacije/povjerenik sindikalne organizacije/podružnice Sindikata u ustanovi.</w:t>
      </w:r>
    </w:p>
    <w:p w14:paraId="79BFA96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Preliminarne rang-liste radnika (tabela 2), rang-liste radnika ustanove (tabela 3) i liste kadrovskih potreba (tabela 5) se utvrđuju na osnovu broja upisanih učenika/odjeljenja osnovnih škola u prvom upisnom roku, odnosno na osnovu donesenog plana upisa u prvi razred srednjih škola.</w:t>
      </w:r>
    </w:p>
    <w:p w14:paraId="48D32E0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(6) Nakon realizacije upisa iz stava (5) ovog člana, ukoliko bude neophodno liste iz stava (5) ovog člana se koriguju i dostavljaju u skladu sa realiziranim upisom, na način i u skladu sa procedurama propisanim ovim pravilnikom.</w:t>
      </w:r>
    </w:p>
    <w:p w14:paraId="6898EF25"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18" w:name="str_5"/>
      <w:bookmarkEnd w:id="18"/>
      <w:r w:rsidRPr="00067A4E">
        <w:rPr>
          <w:rFonts w:ascii="Arial" w:eastAsia="Times New Roman" w:hAnsi="Arial" w:cs="Arial"/>
          <w:color w:val="000000"/>
          <w:sz w:val="25"/>
          <w:szCs w:val="25"/>
          <w:lang w:eastAsia="bs-Latn-BA"/>
        </w:rPr>
        <w:t>POGLAVLJE V - KOMISIJA MINISTARSTVA ZA ZBRINJAVANJE RADNIKA USTANOVA ZA ČIJIM JE RADOM POTPUNO ILI DJELIMIČNO PRESTALA POTREBA</w:t>
      </w:r>
    </w:p>
    <w:p w14:paraId="4E1B5846"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19" w:name="clan_14"/>
      <w:bookmarkEnd w:id="19"/>
      <w:r w:rsidRPr="00067A4E">
        <w:rPr>
          <w:rFonts w:ascii="Arial" w:eastAsia="Times New Roman" w:hAnsi="Arial" w:cs="Arial"/>
          <w:b/>
          <w:bCs/>
          <w:color w:val="000000"/>
          <w:sz w:val="20"/>
          <w:szCs w:val="20"/>
          <w:lang w:eastAsia="bs-Latn-BA"/>
        </w:rPr>
        <w:t>Član 14</w:t>
      </w:r>
    </w:p>
    <w:p w14:paraId="0A165C9C"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(Komisija Ministarstva za zbrinjavanje radnika ustanova za čijim je radom potpuno ili djelimično prestala potreba)</w:t>
      </w:r>
    </w:p>
    <w:p w14:paraId="16EB84B9"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Ministar za odgoj i obrazovanje Kantona Sarajevo (u daljem tekstu: ministar) rješenjem imenuje Komisiju Ministarstva za zbrinjavanje radnika ustanova za čijim je radom potpuno ili djelimično prestala potreba (u daljem tekstu: Komisija Ministarstva) koja broji pet članova: jedan predstavnik Ministarstva - predsjednik, jedan direktor osnovne škole, jedan direktor srednje škole i po jedan predstavnik Sindikata iz člana 4. stav (2) ovog pravilnika.</w:t>
      </w:r>
    </w:p>
    <w:p w14:paraId="644F5B96"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Mandat članova Komisije Ministarstva traje četiri godine.</w:t>
      </w:r>
    </w:p>
    <w:p w14:paraId="5379740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Sjedište Komisije Ministarstva je u Sarajevu, ulica Reisa Džemaludina Čauševića broj 1.</w:t>
      </w:r>
    </w:p>
    <w:p w14:paraId="756588B5"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Članovima Komisije Ministarstva pripada naknada u skladu s Odlukom o načinu obrazovanja i utvrđivanja visine naknade za rad radnih tijela koje obrazuje Vlada Kantona Sarajevo i rukovodioci kantonalnih organa državne službe ("Službene novine Kantona Sarajevo", broj 18/20).</w:t>
      </w:r>
    </w:p>
    <w:p w14:paraId="533A893B"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Naknada iz stava (4) ovog člana se isplaćuje u roku od 30 dana od dana podnošenja izvještaja o radu iz člana 15. ovog pravilnika na osnovu koje ministar donosi rješenje o isplati i visini isplate naknade za rad Komisije Ministarstva.</w:t>
      </w:r>
    </w:p>
    <w:p w14:paraId="07AF717B"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0" w:name="clan_15"/>
      <w:bookmarkEnd w:id="20"/>
      <w:r w:rsidRPr="00067A4E">
        <w:rPr>
          <w:rFonts w:ascii="Arial" w:eastAsia="Times New Roman" w:hAnsi="Arial" w:cs="Arial"/>
          <w:b/>
          <w:bCs/>
          <w:color w:val="000000"/>
          <w:sz w:val="20"/>
          <w:szCs w:val="20"/>
          <w:lang w:eastAsia="bs-Latn-BA"/>
        </w:rPr>
        <w:t>Član 15</w:t>
      </w:r>
    </w:p>
    <w:p w14:paraId="70A13560"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(Rad Komisije Ministarstva)</w:t>
      </w:r>
    </w:p>
    <w:p w14:paraId="73899ED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Članovi Komisije Ministarstva na konstituirajućoj sjednici, koju saziva predsjednik Komisije Ministarstva, biraju zamjenika predsjednika i zapisničara i donose poslovnik o radu.</w:t>
      </w:r>
    </w:p>
    <w:p w14:paraId="019F2E1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O radu Komisije Ministarstva vodi se zapisnik.</w:t>
      </w:r>
    </w:p>
    <w:p w14:paraId="52B7102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U svom radu Komisija Ministarstva je obavezna da:</w:t>
      </w:r>
    </w:p>
    <w:p w14:paraId="53F46B8F"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a) preuzima dokumentaciju koju ustanove dostavljaju Ministarstvu, a istu Komisiji Ministarstva dostavlja predsjednik;</w:t>
      </w:r>
    </w:p>
    <w:p w14:paraId="62CF30C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razmatra dokumentaciju iz tačke a) ovog stava;</w:t>
      </w:r>
    </w:p>
    <w:p w14:paraId="418E33DB"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c) utvrđuje zbirne rang-liste radnika za svaki nastavni predmet/grupu predmeta/radno mjesto i to posebno za srednje škole (tabela 6), a posebno za osnovne škole (tabela 7), uvažavajući podatke iz konačnih rang-lista (tabele 3), koje su, u skladu s ovim pravilnikom, dostavile ustanove;</w:t>
      </w:r>
    </w:p>
    <w:p w14:paraId="076826F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d) utvrđuje zbirne liste kadrovskih potreba za svaki nastavni predmet/grupu predmeta/radno mjesto i to posebno za srednje škole (tabela 10), a posebno za osnovne škole (tabela 11), uvažavajući podatke iz lista kadrovskih potreba (tabela 5), koje su, u skladu s ovim pravilnikom, dostavile ustanove;</w:t>
      </w:r>
    </w:p>
    <w:p w14:paraId="41AA7883"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e) utvrđuje zbirne liste radnika s nepunom nastavnom normom/radnim vremenom, za svaki nastavni predmet/radno mjesto i to posebno za srednje škole (tabela 8), posebno za osnovne škole (tabela 9), uvažavajući liste radnika s nepunom nastavnom normom/radnim vremenom (tabela 4) koje su, u skladu se ovim pravilnikom, dostavile škole;</w:t>
      </w:r>
    </w:p>
    <w:p w14:paraId="43DE23B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lastRenderedPageBreak/>
        <w:t>f) dostavi liste iz tač. c), d) i e) ovog člana ministru, Sindikatima i ustanovama, najkasnije do 20.04. tekuće godine;</w:t>
      </w:r>
    </w:p>
    <w:p w14:paraId="3C0BF89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g) utvrđuje prijedlog ministru za raspoređivanje radnika i to posebno za srednje škole (tabela 12), a posebno za osnovne škole (tabela 13);</w:t>
      </w:r>
    </w:p>
    <w:p w14:paraId="324BC68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h) utvrđuje listu upražnjenih radnih mjesta i to posebno za srednje škole (tabela 14), a posebno za osnovne škole (tabela 15);</w:t>
      </w:r>
    </w:p>
    <w:p w14:paraId="200B88C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i) predlaže ministru autentična tumačenja, izmjene i dopune ovog pravilnika;</w:t>
      </w:r>
    </w:p>
    <w:p w14:paraId="7589FC9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j) prati izvršavanje i izvještava ministra i Kantonalnu upravu za inspekcijske poslove o povredi i kršenju ovog pravilnika;</w:t>
      </w:r>
    </w:p>
    <w:p w14:paraId="49AB708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k) po potrebi predlaže ustanovama zapošljavanje i raspoređivanje radnika na druge poslove u ustanovi;</w:t>
      </w:r>
    </w:p>
    <w:p w14:paraId="51092F9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l) predlaže i druge načine rješavanja statusa lica iz tač. c) i e) ovog stava, koje usvoji poslodavac uz dogovor sa sindikatima;</w:t>
      </w:r>
    </w:p>
    <w:p w14:paraId="68732B9C"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m) koordinira između ustanova koje su iskazale lica iz tač. c) i e) ovog stava i ustanova u koje se raspoređuju radnici, a koje su iskazale potrebu za popunu upražnjenih radnih mjesta i</w:t>
      </w:r>
    </w:p>
    <w:p w14:paraId="255D00A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n) ministru podnosi izvještaj o svom radu koji se istovremeno dostavlja i sindikatima.</w:t>
      </w:r>
    </w:p>
    <w:p w14:paraId="7BEDC4C0"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Pored poslova navedenih u stavu (2) ovog člana, Komisija Ministarstva obavlja i sljedeće poslove:</w:t>
      </w:r>
    </w:p>
    <w:p w14:paraId="6BA1F6A7"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a) utvrđuje prijedlog ministru za davanje saglasnosti za raspisivanje javnog konkursa za prijem radnika u radni odnos s obaveznom naznakom roka za objavljivanje javnog konkursa;</w:t>
      </w:r>
    </w:p>
    <w:p w14:paraId="3F805D1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b) predlaže ustanovama i sindikalnim podružnicama sindikata i druge načine zbrinjavanja;</w:t>
      </w:r>
    </w:p>
    <w:p w14:paraId="3A7F9E36"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c) ministru predlaže donošenje odluka o davanju saglasnosti za isplatu novčane naknade za prekovremeni rad koji traje cijele školske godine, u skladu sa zahtjevima ustanova i odredbama Kolektivnih ugovora;</w:t>
      </w:r>
    </w:p>
    <w:p w14:paraId="4CE53E3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d) ministru, u skladu sa odredbama Kolektivnih ugovora i na osnovu zahtjeva direktora i mišljenja predsjednika sindikalne organizacije/sindikalnog povjerenika, predlaže davanje saglasnosti za sporazumni prelazak radnika, odnosno zaključenje ugovora o radu kada radnik, koji je u radnom odnosu na neodređeno vrijeme, želi zamijeniti radno mjesto i zaključiti ugovor o radu na upražnjeno radno mjesto u drugoj javnoj ustanovi osnovnog odgoja i obrazovanja, ustanovi za odgoj i obrazovanje učenika s teškoćama, domu učenika ili u drugoj javnoj ustanovi srednjeg obrazovanja i</w:t>
      </w:r>
    </w:p>
    <w:p w14:paraId="119040C3"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e) obavlja i druge poslove definisane rješenjem ministra iz člana 14. ovog pravilnika.</w:t>
      </w:r>
    </w:p>
    <w:p w14:paraId="66113395"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Zbirne rang-liste koje Komisija Ministarstva utvrdi važe do kraja školske godine.</w:t>
      </w:r>
    </w:p>
    <w:p w14:paraId="3CF4C48E"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21" w:name="str_6"/>
      <w:bookmarkEnd w:id="21"/>
      <w:r w:rsidRPr="00067A4E">
        <w:rPr>
          <w:rFonts w:ascii="Arial" w:eastAsia="Times New Roman" w:hAnsi="Arial" w:cs="Arial"/>
          <w:color w:val="000000"/>
          <w:sz w:val="25"/>
          <w:szCs w:val="25"/>
          <w:lang w:eastAsia="bs-Latn-BA"/>
        </w:rPr>
        <w:t>POGLAVLJE VI - RJEŠENJA O RASPOREĐIVANJU RADNIKA</w:t>
      </w:r>
    </w:p>
    <w:p w14:paraId="152544DE"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2" w:name="clan_16"/>
      <w:bookmarkEnd w:id="22"/>
      <w:r w:rsidRPr="00067A4E">
        <w:rPr>
          <w:rFonts w:ascii="Arial" w:eastAsia="Times New Roman" w:hAnsi="Arial" w:cs="Arial"/>
          <w:b/>
          <w:bCs/>
          <w:color w:val="000000"/>
          <w:sz w:val="20"/>
          <w:szCs w:val="20"/>
          <w:lang w:eastAsia="bs-Latn-BA"/>
        </w:rPr>
        <w:t>Član 16</w:t>
      </w:r>
    </w:p>
    <w:p w14:paraId="51CFC4DA"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(Rješenja o raspoređivanju radnika)</w:t>
      </w:r>
    </w:p>
    <w:p w14:paraId="2ABFAE9F"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Ministar, na prijedlog Komisije Ministarstva, u pravilu najkasnije do 01.05. tekuće godine donosi rješenje o raspoređivanju radnika.</w:t>
      </w:r>
    </w:p>
    <w:p w14:paraId="169AD1EC"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Ustanove su obavezne na osnovu rješenja iz stava (1) ovog člana, preuzeti radnike, pod uslovom da imaju odgovarajuću kvalifikaciju i stepen stručne spreme i zadovoljavaju druge opće i posebne uslove za to radno mjesto.</w:t>
      </w:r>
    </w:p>
    <w:p w14:paraId="4C73FB23"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Direktor, pomoćnik direktora i rukovodilac dijela nastavnog procesa se raspoređuju rješenjem ministra u okviru svog profila i stručne spreme u ustanovi u kojoj su bili direktor, pomoćnik direktora i rukovodilac dijela nastavnog procesa, a ukoliko u toj ustanovi nema upražnjenog radnog mjesta raspoređuju se rješenjem ministra u drugu ustanovu.</w:t>
      </w:r>
    </w:p>
    <w:p w14:paraId="18765498"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Rješenje iz stava (1) ovog člana je konačno i protiv istog nije dozvoljena žalba ali se može pokrenuti spor kod nadležnog suda u roku od 30 dana od dana prijema rješenja.</w:t>
      </w:r>
    </w:p>
    <w:p w14:paraId="0E980DC2"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3" w:name="clan_17"/>
      <w:bookmarkEnd w:id="23"/>
      <w:r w:rsidRPr="00067A4E">
        <w:rPr>
          <w:rFonts w:ascii="Arial" w:eastAsia="Times New Roman" w:hAnsi="Arial" w:cs="Arial"/>
          <w:b/>
          <w:bCs/>
          <w:color w:val="000000"/>
          <w:sz w:val="20"/>
          <w:szCs w:val="20"/>
          <w:lang w:eastAsia="bs-Latn-BA"/>
        </w:rPr>
        <w:t>Član 17</w:t>
      </w:r>
    </w:p>
    <w:p w14:paraId="7A548A57"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(Postupak popune upražnjenih radnih mjesta)</w:t>
      </w:r>
    </w:p>
    <w:p w14:paraId="184C14A8"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Upražnjena radna mjesta u srednjim školama, u pravilu, prvo se popunjavaju sa zbirnih rang-lista srednjih škola, a u osnovnim školama, u pravilu, sa zbirnih rang-lista osnovnih škola.</w:t>
      </w:r>
    </w:p>
    <w:p w14:paraId="39C13DFC"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Ukoliko se upražnjena radna mjesta ne popune na način iz stava (1) ovog člana, popuna se vrši sa zbirnih rang-lista drugog nivoa obrazovanja.</w:t>
      </w:r>
    </w:p>
    <w:p w14:paraId="4573B4E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Ukoliko prilikom raspoređivanja radnika, dva ili više radnika imaju isti broj bodova na zbirnim rang-listama, prednost raspoređivanja na upražnjeno radno mjesto ima radnik na način predviđen u članu 9. ovog pravilnika.</w:t>
      </w:r>
    </w:p>
    <w:p w14:paraId="02F0D3C6"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Ako ustanove upražnjena radna mjesta nisu popunile na način predviđen u st. (1), (2) i (3) ovog člana, u pravilu najkasnije do 01.05. tekuće godine Komisija Ministarstva ministru predlaže davanje saglasnosti ustanovama za raspisivanje javnog konkursa.</w:t>
      </w:r>
    </w:p>
    <w:p w14:paraId="6BF9071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Osnovom za davanje saglasnosti iz stava (4) ovog člana smatra se i lista kadrovskih potreba (tabela 5), koja je dostavljena u skladu sa članom 13. stav (1) tačka d) ovog pravilnika.</w:t>
      </w:r>
    </w:p>
    <w:p w14:paraId="4B91744B"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(6) Saglasnost za raspisivanje javnog konkursa Ministarstvo dostavlja u pravilu do 30.05. tekuće godine, osim u slučajevima potrebe za hitnim raspisivanjem javnog konkursa kada je rok sedam dana od dana prijema zahtjeva za raspisivanje javnog konkursa.</w:t>
      </w:r>
    </w:p>
    <w:p w14:paraId="26272C8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(7) Nakon pribavljene prethodne saglasnosti ministra, ustanove raspisuju javni konkurs za prijem radnika.</w:t>
      </w:r>
    </w:p>
    <w:p w14:paraId="47E4E5C1"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4" w:name="clan_18"/>
      <w:bookmarkEnd w:id="24"/>
      <w:r w:rsidRPr="00067A4E">
        <w:rPr>
          <w:rFonts w:ascii="Arial" w:eastAsia="Times New Roman" w:hAnsi="Arial" w:cs="Arial"/>
          <w:b/>
          <w:bCs/>
          <w:color w:val="000000"/>
          <w:sz w:val="20"/>
          <w:szCs w:val="20"/>
          <w:lang w:eastAsia="bs-Latn-BA"/>
        </w:rPr>
        <w:t>Član 18</w:t>
      </w:r>
    </w:p>
    <w:p w14:paraId="334EF05C"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(Raspoređivanje radnika)</w:t>
      </w:r>
    </w:p>
    <w:p w14:paraId="7667CBB1"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lastRenderedPageBreak/>
        <w:t>(1) Ako se istovremeno na zbirnim rang-listama radnika iz člana 15. stav (3) tač. c) i e) ovog pravilnika nalazi više radnika, Komisija Ministarstva daje prijedlog ministru o raspoređivanju radnika vodeći računa o rangiranju radnika sa većim brojem bodova.</w:t>
      </w:r>
    </w:p>
    <w:p w14:paraId="06FE301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Radnik, koji je rješenjem ministra raspoređen u određenu ustanovu, prima se u radni odnos na neodređeno radno vrijeme bez raspisivanja javnog konkursa i s njim se zaključuje ugovor o radu.</w:t>
      </w:r>
    </w:p>
    <w:p w14:paraId="60871C98"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Ukoliko se radnik ne može rasporediti na neodređeno radno vrijeme, onda se raspoređivanje vrši na određeno radno vrijeme bez raspisivanja javnog konkursa pri čemu radnik sa direktorom ustanove u koju je raspoređen zaključuje ugovor o radu ili mu direktor ustanove izdaje rješenje o angažmanu pri čemu radnik zbog raspoređivanja rješenjem ministra ne može imati nepovoljniji radno-pravni status od onog definisanog ugovorom o radu koji je radnik zaključio s poslodavcem u ustanovi na osnovu javnog konkursa.</w:t>
      </w:r>
    </w:p>
    <w:p w14:paraId="3A60EF4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Direktor ustanove u koju se raspoređuje i direktor iz ustanove iz koje je došao radnik iz st. (2) i (3) ovog člana, sklapaju sporazum kojim se definišu međusobna prava i obaveze u okviru 40-satne radne sedmice radnika u skladu sa zakonom, pedagoškim standardima i Kolektivnim ugovorima.</w:t>
      </w:r>
    </w:p>
    <w:p w14:paraId="33C92F05"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25" w:name="str_7"/>
      <w:bookmarkEnd w:id="25"/>
      <w:r w:rsidRPr="00067A4E">
        <w:rPr>
          <w:rFonts w:ascii="Arial" w:eastAsia="Times New Roman" w:hAnsi="Arial" w:cs="Arial"/>
          <w:color w:val="000000"/>
          <w:sz w:val="25"/>
          <w:szCs w:val="25"/>
          <w:lang w:eastAsia="bs-Latn-BA"/>
        </w:rPr>
        <w:t>POGLAVLJE VII - OTKAZ UGOVORA O RADU I OBAVEZE POSLODAVCA</w:t>
      </w:r>
    </w:p>
    <w:p w14:paraId="481DA8AF"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6" w:name="clan_19"/>
      <w:bookmarkEnd w:id="26"/>
      <w:r w:rsidRPr="00067A4E">
        <w:rPr>
          <w:rFonts w:ascii="Arial" w:eastAsia="Times New Roman" w:hAnsi="Arial" w:cs="Arial"/>
          <w:b/>
          <w:bCs/>
          <w:color w:val="000000"/>
          <w:sz w:val="20"/>
          <w:szCs w:val="20"/>
          <w:lang w:eastAsia="bs-Latn-BA"/>
        </w:rPr>
        <w:t>Član 19</w:t>
      </w:r>
    </w:p>
    <w:p w14:paraId="34DD218F"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(Otkaz ugovora o radu)</w:t>
      </w:r>
    </w:p>
    <w:p w14:paraId="225D389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Radniku evidentiranom u zbirnoj rang-listi radnika za čijim radom je potpuno ili djelimično prestala potreba koju vodi Ministarstvo, a koji ne bude raspoređen na druge poslove i zadatke ili ne zasnuje radni odnos u drugoj ustanovi ili kod drugog pravnog lica ili na drugi način ne osigura zaposlenje, odnosno ne bude zbrinut u skladu s ovim pravilnikom i programom iz člana 4. ovog pravilnika otkazuje se ugovor o radu, s tim da ima pravo na otkazni rok u skladu sa Zakonom o radu i Kolektivnim ugovorima.</w:t>
      </w:r>
    </w:p>
    <w:p w14:paraId="6D50402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Radniku koji odbije raspoređivanje ili radniku koji odbije dopunu nastavne norme/radnog vremena i odbije da radi, otkazat će se ugovor o radu i ponuditi novi ugovor o radu pod izmijenjenim okolnostima na onaj broj nastavnih časova/broj radnih sati koji ustanova ima na raspolaganju.</w:t>
      </w:r>
    </w:p>
    <w:p w14:paraId="3AB9454C"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U slučaju da radnik u ustanovi u kojoj je zbrinut rješenjem iz člana 16. ovog pravilnika odbije ugovor o radu pod izmijenjenim okolnostima, direktor ustanove, u kojoj je proglašen radnikom za čijim radom je potpuno ili djelimično prestala potreba, donosi rješenje o prestanku radnog odnosa radnika za iskazani dio nastavne norme/radnog vremena.</w:t>
      </w:r>
    </w:p>
    <w:p w14:paraId="70A452A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Rješenje iz stava (3) ovog člana je konačno i protiv istog nije dozvoljena žalba, ali se može pokrenuti spor kod nadležnog suda u roku od 30 dana od dana prijema rješenja.</w:t>
      </w:r>
    </w:p>
    <w:p w14:paraId="6B035C34"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7" w:name="clan_20"/>
      <w:bookmarkEnd w:id="27"/>
      <w:r w:rsidRPr="00067A4E">
        <w:rPr>
          <w:rFonts w:ascii="Arial" w:eastAsia="Times New Roman" w:hAnsi="Arial" w:cs="Arial"/>
          <w:b/>
          <w:bCs/>
          <w:color w:val="000000"/>
          <w:sz w:val="20"/>
          <w:szCs w:val="20"/>
          <w:lang w:eastAsia="bs-Latn-BA"/>
        </w:rPr>
        <w:t>Član 20</w:t>
      </w:r>
    </w:p>
    <w:p w14:paraId="7AF53631"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(Obaveza poslodavca)</w:t>
      </w:r>
    </w:p>
    <w:p w14:paraId="2C2CE705"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Obaveze direktora, odnosno Ministarstva, u skladu s odredbama ovog pravilnika odnose se na broj nastavnih časova/radnih sati na koju je radnik primljen na osnovu javnog konkursa.</w:t>
      </w:r>
    </w:p>
    <w:p w14:paraId="51A76FF9"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Ako u periodu od jedne godine od otkazivanja ugovora o radu, poslodavac bude imao potrebu da raspiše javni konkurs i zaposli nove radnike s istim kvalifikacijama i stepenom stručne spreme, prije zapošljavanja drugih lica će ponuditi zaposlenje onim radnicima koji su aplicirali na javni konkurs a čiji su ugovori o radu prethodno otkazani s izuzetkom lica iz člana 19. stav (2), ukoliko su oni bili radnici iz člana 15. stav (3) tačka c) ovog pravilnika.</w:t>
      </w:r>
    </w:p>
    <w:p w14:paraId="1F7F9666"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U slučaju okolnosti iz stava (2) ovog člana, prednost ima radnik koji je imao veći broj bodova na utvrđenoj zbirnoj rang-listi u vrijeme otkazivanja ugovora o radu iz člana 19. stav (1) ovog pravilnika.</w:t>
      </w:r>
    </w:p>
    <w:p w14:paraId="7CB992F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Radnik kome je otkazan ugovor o radu, a koji ne zasnuje radni odnos u drugoj ustanovi ili kod drugog pravnog lica ili na drugi način ne osigura zaposlenje, u naredne tri godine od dana otkazivanja ugovora o radu, ostaje na zbirnoj rang-listi radnika za čijim radom je potpuno ili djelimično prestala potreba koju vodi Ministarstvo, s tim da ponovo ne može ostvarivati svoja prava koja je prethodno ostvario u skladu sa Zakonom o radu.</w:t>
      </w:r>
    </w:p>
    <w:p w14:paraId="76479AE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U slučaju okolnosti iz stava (4) ovog člana, direktor ustanove u kojoj je radnik radio prije otkazivanja ugovora o radu, obavezan je tog radnika iskazivati u skladu s odredbama ovog pravilnika u periodu definisanom u stavu (4) ovog člana.</w:t>
      </w:r>
    </w:p>
    <w:p w14:paraId="340F0203"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8" w:name="clan_21"/>
      <w:bookmarkEnd w:id="28"/>
      <w:r w:rsidRPr="00067A4E">
        <w:rPr>
          <w:rFonts w:ascii="Arial" w:eastAsia="Times New Roman" w:hAnsi="Arial" w:cs="Arial"/>
          <w:b/>
          <w:bCs/>
          <w:color w:val="000000"/>
          <w:sz w:val="20"/>
          <w:szCs w:val="20"/>
          <w:lang w:eastAsia="bs-Latn-BA"/>
        </w:rPr>
        <w:t>Član 21</w:t>
      </w:r>
    </w:p>
    <w:p w14:paraId="3ECD026F"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(Odvajanje/formiranje područnih škola ili novih ustanova)</w:t>
      </w:r>
    </w:p>
    <w:p w14:paraId="59E331E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Radnike zatečene u radnom odnosu, a za kojima potpuno ili djelimično prestaje potreba pri odvajanju/formiranju područnih škola ili novih ustanova kao prioritet će zbrinjavati u tim područnim školama ili novim ustanovama direktori tih ustanova u saradnji s Ministarstvom i Sindikatima, a prije tretiranja programom iz člana 4. ovog pravilnika.</w:t>
      </w:r>
    </w:p>
    <w:p w14:paraId="7BFDE24C"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Direktori su obavezni praviti jedinstvene liste radnika iz stava (1) ovog člana i pregled kadrovskih potreba u narednih pet školskih godina od odvajanja/formiranja područnih škola ili novih ustanova.</w:t>
      </w:r>
    </w:p>
    <w:p w14:paraId="55DF8215"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29" w:name="clan_22"/>
      <w:bookmarkEnd w:id="29"/>
      <w:r w:rsidRPr="00067A4E">
        <w:rPr>
          <w:rFonts w:ascii="Arial" w:eastAsia="Times New Roman" w:hAnsi="Arial" w:cs="Arial"/>
          <w:b/>
          <w:bCs/>
          <w:color w:val="000000"/>
          <w:sz w:val="20"/>
          <w:szCs w:val="20"/>
          <w:lang w:eastAsia="bs-Latn-BA"/>
        </w:rPr>
        <w:t>Član 22</w:t>
      </w:r>
    </w:p>
    <w:p w14:paraId="7A8E3EDC"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(Izuzeci)</w:t>
      </w:r>
    </w:p>
    <w:p w14:paraId="3E0E78F4"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Radnicima s 30 i više godina radnog staža ne može se otkazati ugovor o radu po osnovu zbirnih rang-lista iz člana 15. stav (3) tačka c) ovog pravilnika i programa iz člana 4. ovog pravilnika.</w:t>
      </w:r>
    </w:p>
    <w:p w14:paraId="4C430C5F"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30" w:name="str_8"/>
      <w:bookmarkEnd w:id="30"/>
      <w:r w:rsidRPr="00067A4E">
        <w:rPr>
          <w:rFonts w:ascii="Arial" w:eastAsia="Times New Roman" w:hAnsi="Arial" w:cs="Arial"/>
          <w:color w:val="000000"/>
          <w:sz w:val="25"/>
          <w:szCs w:val="25"/>
          <w:lang w:eastAsia="bs-Latn-BA"/>
        </w:rPr>
        <w:t>POGLAVLJE VIII - NADZOR NAD PRIMJENOM PRAVILNIKA</w:t>
      </w:r>
    </w:p>
    <w:p w14:paraId="433E6949"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31" w:name="clan_23"/>
      <w:bookmarkEnd w:id="31"/>
      <w:r w:rsidRPr="00067A4E">
        <w:rPr>
          <w:rFonts w:ascii="Arial" w:eastAsia="Times New Roman" w:hAnsi="Arial" w:cs="Arial"/>
          <w:b/>
          <w:bCs/>
          <w:color w:val="000000"/>
          <w:sz w:val="20"/>
          <w:szCs w:val="20"/>
          <w:lang w:eastAsia="bs-Latn-BA"/>
        </w:rPr>
        <w:t>Član 23</w:t>
      </w:r>
    </w:p>
    <w:p w14:paraId="4C59E804"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lastRenderedPageBreak/>
        <w:t>(Nadzor nad primjenom)</w:t>
      </w:r>
    </w:p>
    <w:p w14:paraId="3026BAC5"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(1) Nadzor nad primjenom ovog pravilnika vrši Ministarstvo.</w:t>
      </w:r>
    </w:p>
    <w:p w14:paraId="58D7DED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(2) Inspekcijski nadzor nad primjenom ovog pravilnika vrši Kantonalna uprava za inspekcijske poslove.</w:t>
      </w:r>
    </w:p>
    <w:p w14:paraId="6C8C1486"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(3) Za autentična tumačenja odredbi ovog pravilnika nadležno je Ministarstvo koje je u obavezi prilikom donošenja autentičnog tumačenja konsultovati Sindikate.</w:t>
      </w:r>
    </w:p>
    <w:p w14:paraId="54FC4AA5"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(4) Autentična tumačenja odredbi ovog pravilnika će biti objavljeni na službenoj internet stranici Ministarstva i u "Službenim novinama Kantona Sarajevo".</w:t>
      </w:r>
    </w:p>
    <w:p w14:paraId="6DC8806B"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(5) Sastavni dio ovog pravilnika su: instrukcija/uputstvo za popunjavanje tabele 1, šifrarnik i obrasci tabela utvrđeni ovim pravilnikom.</w:t>
      </w:r>
    </w:p>
    <w:p w14:paraId="3FF378F7" w14:textId="77777777" w:rsidR="00067A4E" w:rsidRPr="00067A4E" w:rsidRDefault="00067A4E" w:rsidP="00067A4E">
      <w:pPr>
        <w:shd w:val="clear" w:color="auto" w:fill="FFFFFF"/>
        <w:spacing w:after="0" w:line="240" w:lineRule="auto"/>
        <w:jc w:val="center"/>
        <w:rPr>
          <w:rFonts w:ascii="Arial" w:eastAsia="Times New Roman" w:hAnsi="Arial" w:cs="Arial"/>
          <w:color w:val="000000"/>
          <w:sz w:val="25"/>
          <w:szCs w:val="25"/>
          <w:lang w:eastAsia="bs-Latn-BA"/>
        </w:rPr>
      </w:pPr>
      <w:bookmarkStart w:id="32" w:name="str_9"/>
      <w:bookmarkEnd w:id="32"/>
      <w:r w:rsidRPr="00067A4E">
        <w:rPr>
          <w:rFonts w:ascii="Arial" w:eastAsia="Times New Roman" w:hAnsi="Arial" w:cs="Arial"/>
          <w:color w:val="000000"/>
          <w:sz w:val="25"/>
          <w:szCs w:val="25"/>
          <w:lang w:eastAsia="bs-Latn-BA"/>
        </w:rPr>
        <w:t>POGLAVLJE IX - OSTALE ODREDBE</w:t>
      </w:r>
    </w:p>
    <w:p w14:paraId="7A746B60"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33" w:name="clan_24"/>
      <w:bookmarkEnd w:id="33"/>
      <w:r w:rsidRPr="00067A4E">
        <w:rPr>
          <w:rFonts w:ascii="Arial" w:eastAsia="Times New Roman" w:hAnsi="Arial" w:cs="Arial"/>
          <w:b/>
          <w:bCs/>
          <w:color w:val="000000"/>
          <w:sz w:val="20"/>
          <w:szCs w:val="20"/>
          <w:lang w:eastAsia="bs-Latn-BA"/>
        </w:rPr>
        <w:t>Član 24</w:t>
      </w:r>
    </w:p>
    <w:p w14:paraId="5F48454C"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(Usklađivanje akata)</w:t>
      </w:r>
    </w:p>
    <w:p w14:paraId="72976586"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Ustanova je dužna u roku od 30 dana od stupanja na snagu ovog pravilnika uskladiti pravilnik o radu.</w:t>
      </w:r>
    </w:p>
    <w:p w14:paraId="351EBB9E"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34" w:name="clan_25"/>
      <w:bookmarkEnd w:id="34"/>
      <w:r w:rsidRPr="00067A4E">
        <w:rPr>
          <w:rFonts w:ascii="Arial" w:eastAsia="Times New Roman" w:hAnsi="Arial" w:cs="Arial"/>
          <w:b/>
          <w:bCs/>
          <w:color w:val="000000"/>
          <w:sz w:val="20"/>
          <w:szCs w:val="20"/>
          <w:lang w:eastAsia="bs-Latn-BA"/>
        </w:rPr>
        <w:t>Član 25</w:t>
      </w:r>
    </w:p>
    <w:p w14:paraId="771072A3"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(Započeti postupci)</w:t>
      </w:r>
    </w:p>
    <w:p w14:paraId="4D0ADA0A"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Procedure započete prije stupanja na snagu ovog pravilnika okončat će se po odredbama Pravilnika sa kriterijima za iskazivanje prestanka potrebe za radnicima koji su djelomično ili potpuno ostali bez radnih zadataka i postupak popune upražnjenih radnih mjesta u osnovnim i srednjim školama kao javnim ustanovama na području Kantona Sarajevo ("Službene novine Kantona Sarajevo", broj 26/15).</w:t>
      </w:r>
    </w:p>
    <w:p w14:paraId="345B912B"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35" w:name="clan_26"/>
      <w:bookmarkEnd w:id="35"/>
      <w:r w:rsidRPr="00067A4E">
        <w:rPr>
          <w:rFonts w:ascii="Arial" w:eastAsia="Times New Roman" w:hAnsi="Arial" w:cs="Arial"/>
          <w:b/>
          <w:bCs/>
          <w:color w:val="000000"/>
          <w:sz w:val="20"/>
          <w:szCs w:val="20"/>
          <w:lang w:eastAsia="bs-Latn-BA"/>
        </w:rPr>
        <w:t>Član 26</w:t>
      </w:r>
    </w:p>
    <w:p w14:paraId="37DCE8CD"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(Prestanak važenja ranijeg propisa)</w:t>
      </w:r>
    </w:p>
    <w:p w14:paraId="30DBD392"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Danom stupanja na snagu ovog pravilnika prestaje da važi Pravilnik sa kriterijima za iskazivanje prestanka potrebe za radnicima koji su djelomično ili potpuno ostali bez radnih zadataka i postupak popune upražnjenih radnih mjesta u osnovnim i srednjim školama kao javnim ustanovama na području Kantona Sarajevo ("Službene novine Kantona Sarajevo", broj 26/15).</w:t>
      </w:r>
    </w:p>
    <w:p w14:paraId="7C504C5F" w14:textId="77777777" w:rsidR="00067A4E" w:rsidRPr="00067A4E" w:rsidRDefault="00067A4E" w:rsidP="00067A4E">
      <w:pPr>
        <w:shd w:val="clear" w:color="auto" w:fill="FFFFFF"/>
        <w:spacing w:before="240" w:after="120" w:line="240" w:lineRule="auto"/>
        <w:jc w:val="center"/>
        <w:rPr>
          <w:rFonts w:ascii="Arial" w:eastAsia="Times New Roman" w:hAnsi="Arial" w:cs="Arial"/>
          <w:b/>
          <w:bCs/>
          <w:color w:val="000000"/>
          <w:sz w:val="20"/>
          <w:szCs w:val="20"/>
          <w:lang w:eastAsia="bs-Latn-BA"/>
        </w:rPr>
      </w:pPr>
      <w:bookmarkStart w:id="36" w:name="clan_27"/>
      <w:bookmarkEnd w:id="36"/>
      <w:r w:rsidRPr="00067A4E">
        <w:rPr>
          <w:rFonts w:ascii="Arial" w:eastAsia="Times New Roman" w:hAnsi="Arial" w:cs="Arial"/>
          <w:b/>
          <w:bCs/>
          <w:color w:val="000000"/>
          <w:sz w:val="20"/>
          <w:szCs w:val="20"/>
          <w:lang w:eastAsia="bs-Latn-BA"/>
        </w:rPr>
        <w:t>Član 27</w:t>
      </w:r>
    </w:p>
    <w:p w14:paraId="2F8ECB87" w14:textId="77777777" w:rsidR="00067A4E" w:rsidRPr="00067A4E" w:rsidRDefault="00067A4E" w:rsidP="00067A4E">
      <w:pPr>
        <w:shd w:val="clear" w:color="auto" w:fill="FFFFFF"/>
        <w:spacing w:before="48" w:after="48" w:line="240" w:lineRule="auto"/>
        <w:jc w:val="center"/>
        <w:rPr>
          <w:rFonts w:ascii="Arial" w:eastAsia="Times New Roman" w:hAnsi="Arial" w:cs="Arial"/>
          <w:b/>
          <w:bCs/>
          <w:color w:val="000000"/>
          <w:sz w:val="18"/>
          <w:szCs w:val="18"/>
          <w:lang w:eastAsia="bs-Latn-BA"/>
        </w:rPr>
      </w:pPr>
      <w:r w:rsidRPr="00067A4E">
        <w:rPr>
          <w:rFonts w:ascii="Arial" w:eastAsia="Times New Roman" w:hAnsi="Arial" w:cs="Arial"/>
          <w:b/>
          <w:bCs/>
          <w:color w:val="000000"/>
          <w:sz w:val="18"/>
          <w:szCs w:val="18"/>
          <w:lang w:eastAsia="bs-Latn-BA"/>
        </w:rPr>
        <w:t>(Stupanje na snagu)</w:t>
      </w:r>
    </w:p>
    <w:p w14:paraId="1422CCFE"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Ovaj pravilnik stupa na snagu narednog dana od dana objavljivanja u "Službenim novinama Kantona Sarajevo".</w:t>
      </w:r>
    </w:p>
    <w:p w14:paraId="161EE2AD"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color w:val="000000"/>
          <w:sz w:val="18"/>
          <w:szCs w:val="18"/>
          <w:lang w:eastAsia="bs-Latn-BA"/>
        </w:rPr>
        <w:t> </w:t>
      </w:r>
    </w:p>
    <w:p w14:paraId="39EAB561" w14:textId="77777777" w:rsidR="00067A4E" w:rsidRPr="00067A4E" w:rsidRDefault="00067A4E" w:rsidP="00067A4E">
      <w:pPr>
        <w:shd w:val="clear" w:color="auto" w:fill="FFFFFF"/>
        <w:spacing w:before="48" w:after="48" w:line="240" w:lineRule="auto"/>
        <w:rPr>
          <w:rFonts w:ascii="Arial" w:eastAsia="Times New Roman" w:hAnsi="Arial" w:cs="Arial"/>
          <w:color w:val="000000"/>
          <w:sz w:val="18"/>
          <w:szCs w:val="18"/>
          <w:lang w:eastAsia="bs-Latn-BA"/>
        </w:rPr>
      </w:pPr>
      <w:r w:rsidRPr="00067A4E">
        <w:rPr>
          <w:rFonts w:ascii="Arial" w:eastAsia="Times New Roman" w:hAnsi="Arial" w:cs="Arial"/>
          <w:i/>
          <w:iCs/>
          <w:color w:val="000000"/>
          <w:sz w:val="18"/>
          <w:szCs w:val="18"/>
          <w:lang w:eastAsia="bs-Latn-BA"/>
        </w:rPr>
        <w:t>Prilog u PDF formatu možete preuzeti </w:t>
      </w:r>
      <w:hyperlink r:id="rId4" w:tgtFrame="_blank" w:history="1">
        <w:r w:rsidRPr="00067A4E">
          <w:rPr>
            <w:rFonts w:ascii="Arial" w:eastAsia="Times New Roman" w:hAnsi="Arial" w:cs="Arial"/>
            <w:i/>
            <w:iCs/>
            <w:color w:val="0000FF"/>
            <w:sz w:val="18"/>
            <w:szCs w:val="18"/>
            <w:u w:val="single"/>
            <w:lang w:eastAsia="bs-Latn-BA"/>
          </w:rPr>
          <w:t>ovdje</w:t>
        </w:r>
      </w:hyperlink>
    </w:p>
    <w:p w14:paraId="7C3D1C5B" w14:textId="77777777" w:rsidR="00EC5741" w:rsidRDefault="00EC5741"/>
    <w:sectPr w:rsidR="00EC5741" w:rsidSect="0020547E">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4E"/>
    <w:rsid w:val="00013EF6"/>
    <w:rsid w:val="00067A4E"/>
    <w:rsid w:val="0020547E"/>
    <w:rsid w:val="00245E16"/>
    <w:rsid w:val="00383CD6"/>
    <w:rsid w:val="003F2B15"/>
    <w:rsid w:val="006873E5"/>
    <w:rsid w:val="0070032E"/>
    <w:rsid w:val="008A62CF"/>
    <w:rsid w:val="008C1C7D"/>
    <w:rsid w:val="00A760E0"/>
    <w:rsid w:val="00BD26CD"/>
    <w:rsid w:val="00CB56B2"/>
    <w:rsid w:val="00E274FF"/>
    <w:rsid w:val="00EC5741"/>
    <w:rsid w:val="00ED1BAE"/>
    <w:rsid w:val="00FC1078"/>
    <w:rsid w:val="00FF748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09E9"/>
  <w15:chartTrackingRefBased/>
  <w15:docId w15:val="{0016586F-10FA-4836-9814-C43F6EEB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67A4E"/>
    <w:pPr>
      <w:spacing w:before="100" w:beforeAutospacing="1" w:after="100" w:afterAutospacing="1" w:line="240" w:lineRule="auto"/>
      <w:outlineLvl w:val="3"/>
    </w:pPr>
    <w:rPr>
      <w:rFonts w:ascii="Times New Roman" w:eastAsia="Times New Roman" w:hAnsi="Times New Roman" w:cs="Times New Roman"/>
      <w:b/>
      <w:bCs/>
      <w:sz w:val="24"/>
      <w:szCs w:val="24"/>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67A4E"/>
    <w:rPr>
      <w:rFonts w:ascii="Times New Roman" w:eastAsia="Times New Roman" w:hAnsi="Times New Roman" w:cs="Times New Roman"/>
      <w:b/>
      <w:bCs/>
      <w:sz w:val="24"/>
      <w:szCs w:val="24"/>
      <w:lang w:eastAsia="bs-Latn-BA"/>
    </w:rPr>
  </w:style>
  <w:style w:type="paragraph" w:customStyle="1" w:styleId="podnaslovpropisa">
    <w:name w:val="podnaslovpropisa"/>
    <w:basedOn w:val="Normal"/>
    <w:rsid w:val="00067A4E"/>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normalprored">
    <w:name w:val="normalprored"/>
    <w:basedOn w:val="Normal"/>
    <w:rsid w:val="00067A4E"/>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wyq060---pododeljak">
    <w:name w:val="wyq060---pododeljak"/>
    <w:basedOn w:val="Normal"/>
    <w:rsid w:val="00067A4E"/>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clan">
    <w:name w:val="clan"/>
    <w:basedOn w:val="Normal"/>
    <w:rsid w:val="00067A4E"/>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normalboldcentar">
    <w:name w:val="normalboldcentar"/>
    <w:basedOn w:val="Normal"/>
    <w:rsid w:val="00067A4E"/>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Normal1">
    <w:name w:val="Normal1"/>
    <w:basedOn w:val="Normal"/>
    <w:rsid w:val="00067A4E"/>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Hyperlink">
    <w:name w:val="Hyperlink"/>
    <w:basedOn w:val="DefaultParagraphFont"/>
    <w:uiPriority w:val="99"/>
    <w:semiHidden/>
    <w:unhideWhenUsed/>
    <w:rsid w:val="00067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0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sbih.paragraflex.com/bih/documents/Old/2022/s2022_009/s2022_009_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2551</TotalTime>
  <Pages>1</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Ministarstvo Obrazovanja Kanton Sarajevo</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Obrazovanja KS</dc:creator>
  <cp:keywords/>
  <dc:description/>
  <cp:lastModifiedBy>User</cp:lastModifiedBy>
  <cp:revision>5</cp:revision>
  <cp:lastPrinted>2024-03-18T09:18:00Z</cp:lastPrinted>
  <dcterms:created xsi:type="dcterms:W3CDTF">2022-03-11T12:34:00Z</dcterms:created>
  <dcterms:modified xsi:type="dcterms:W3CDTF">2024-03-18T09:58:00Z</dcterms:modified>
</cp:coreProperties>
</file>