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9C9C" w14:textId="77777777" w:rsidR="0055513A" w:rsidRPr="0055513A" w:rsidRDefault="0055513A" w:rsidP="0055513A">
      <w:pPr>
        <w:shd w:val="clear" w:color="auto" w:fill="FFFFFF"/>
        <w:spacing w:after="0" w:line="240" w:lineRule="auto"/>
        <w:jc w:val="center"/>
        <w:outlineLvl w:val="0"/>
        <w:rPr>
          <w:rFonts w:ascii="Open Sans" w:eastAsia="Times New Roman" w:hAnsi="Open Sans" w:cs="Open Sans"/>
          <w:b/>
          <w:bCs/>
          <w:color w:val="EE0000"/>
          <w:kern w:val="36"/>
          <w:sz w:val="24"/>
          <w:szCs w:val="24"/>
          <w14:ligatures w14:val="none"/>
        </w:rPr>
      </w:pPr>
      <w:r w:rsidRPr="0055513A">
        <w:rPr>
          <w:rFonts w:ascii="Open Sans" w:eastAsia="Times New Roman" w:hAnsi="Open Sans" w:cs="Open Sans"/>
          <w:b/>
          <w:bCs/>
          <w:color w:val="EE0000"/>
          <w:kern w:val="36"/>
          <w:sz w:val="24"/>
          <w:szCs w:val="24"/>
          <w14:ligatures w14:val="none"/>
        </w:rPr>
        <w:t xml:space="preserve">OKVIRNI ZAKON O OSNOVNOM I </w:t>
      </w:r>
      <w:proofErr w:type="spellStart"/>
      <w:r w:rsidRPr="0055513A">
        <w:rPr>
          <w:rFonts w:ascii="Open Sans" w:eastAsia="Times New Roman" w:hAnsi="Open Sans" w:cs="Open Sans"/>
          <w:b/>
          <w:bCs/>
          <w:color w:val="EE0000"/>
          <w:kern w:val="36"/>
          <w:sz w:val="24"/>
          <w:szCs w:val="24"/>
          <w14:ligatures w14:val="none"/>
        </w:rPr>
        <w:t>SREDNjEM</w:t>
      </w:r>
      <w:proofErr w:type="spellEnd"/>
      <w:r w:rsidRPr="0055513A">
        <w:rPr>
          <w:rFonts w:ascii="Open Sans" w:eastAsia="Times New Roman" w:hAnsi="Open Sans" w:cs="Open Sans"/>
          <w:b/>
          <w:bCs/>
          <w:color w:val="EE0000"/>
          <w:kern w:val="36"/>
          <w:sz w:val="24"/>
          <w:szCs w:val="24"/>
          <w14:ligatures w14:val="none"/>
        </w:rPr>
        <w:t xml:space="preserve"> </w:t>
      </w:r>
      <w:proofErr w:type="spellStart"/>
      <w:r w:rsidRPr="0055513A">
        <w:rPr>
          <w:rFonts w:ascii="Open Sans" w:eastAsia="Times New Roman" w:hAnsi="Open Sans" w:cs="Open Sans"/>
          <w:b/>
          <w:bCs/>
          <w:color w:val="EE0000"/>
          <w:kern w:val="36"/>
          <w:sz w:val="24"/>
          <w:szCs w:val="24"/>
          <w14:ligatures w14:val="none"/>
        </w:rPr>
        <w:t>OBRAZOVANjU</w:t>
      </w:r>
      <w:proofErr w:type="spellEnd"/>
      <w:r w:rsidRPr="0055513A">
        <w:rPr>
          <w:rFonts w:ascii="Open Sans" w:eastAsia="Times New Roman" w:hAnsi="Open Sans" w:cs="Open Sans"/>
          <w:b/>
          <w:bCs/>
          <w:color w:val="EE0000"/>
          <w:kern w:val="36"/>
          <w:sz w:val="24"/>
          <w:szCs w:val="24"/>
          <w14:ligatures w14:val="none"/>
        </w:rPr>
        <w:t xml:space="preserve"> </w:t>
      </w:r>
    </w:p>
    <w:p w14:paraId="579F0C06" w14:textId="7B3F00B2" w:rsidR="0055513A" w:rsidRPr="0055513A" w:rsidRDefault="0055513A" w:rsidP="0055513A">
      <w:pPr>
        <w:shd w:val="clear" w:color="auto" w:fill="FFFFFF"/>
        <w:spacing w:after="0" w:line="240" w:lineRule="auto"/>
        <w:jc w:val="center"/>
        <w:outlineLvl w:val="0"/>
        <w:rPr>
          <w:rFonts w:ascii="Open Sans" w:eastAsia="Times New Roman" w:hAnsi="Open Sans" w:cs="Open Sans"/>
          <w:b/>
          <w:bCs/>
          <w:color w:val="EE0000"/>
          <w:kern w:val="36"/>
          <w:sz w:val="24"/>
          <w:szCs w:val="24"/>
          <w14:ligatures w14:val="none"/>
        </w:rPr>
      </w:pPr>
      <w:r w:rsidRPr="0055513A">
        <w:rPr>
          <w:rFonts w:ascii="Open Sans" w:eastAsia="Times New Roman" w:hAnsi="Open Sans" w:cs="Open Sans"/>
          <w:b/>
          <w:bCs/>
          <w:color w:val="EE0000"/>
          <w:kern w:val="36"/>
          <w:sz w:val="24"/>
          <w:szCs w:val="24"/>
          <w14:ligatures w14:val="none"/>
        </w:rPr>
        <w:t>U BOSNI I HERCEGOVINI</w:t>
      </w:r>
    </w:p>
    <w:p w14:paraId="0B9D2BFB" w14:textId="77777777" w:rsidR="0055513A" w:rsidRPr="0055513A" w:rsidRDefault="0055513A" w:rsidP="0055513A">
      <w:pPr>
        <w:shd w:val="clear" w:color="auto" w:fill="000000"/>
        <w:spacing w:before="75" w:after="100" w:afterAutospacing="1" w:line="240" w:lineRule="auto"/>
        <w:rPr>
          <w:rFonts w:ascii="Open Sans" w:eastAsia="Times New Roman" w:hAnsi="Open Sans" w:cs="Open Sans"/>
          <w:b/>
          <w:bCs/>
          <w:color w:val="FFE7BF"/>
          <w:kern w:val="0"/>
          <w:sz w:val="18"/>
          <w:szCs w:val="18"/>
          <w14:ligatures w14:val="none"/>
        </w:rPr>
      </w:pPr>
      <w:r w:rsidRPr="0055513A">
        <w:rPr>
          <w:rFonts w:ascii="Open Sans" w:eastAsia="Times New Roman" w:hAnsi="Open Sans" w:cs="Open Sans"/>
          <w:b/>
          <w:bCs/>
          <w:color w:val="FFE7BF"/>
          <w:kern w:val="0"/>
          <w:sz w:val="18"/>
          <w:szCs w:val="18"/>
          <w14:ligatures w14:val="none"/>
        </w:rPr>
        <w:t>"Sl. glasnik BiH", br. 18/2003 i 88/2007 - dr. zakon</w:t>
      </w:r>
    </w:p>
    <w:p w14:paraId="33305883" w14:textId="0CF94BD1" w:rsidR="0055513A" w:rsidRPr="0055513A" w:rsidRDefault="0055513A" w:rsidP="0055513A">
      <w:pPr>
        <w:shd w:val="clear" w:color="auto" w:fill="FFFFFF"/>
        <w:spacing w:after="0" w:line="240" w:lineRule="auto"/>
        <w:rPr>
          <w:rFonts w:ascii="Open Sans" w:eastAsia="Times New Roman" w:hAnsi="Open Sans" w:cs="Open Sans"/>
          <w:color w:val="000000"/>
          <w:kern w:val="0"/>
          <w:sz w:val="24"/>
          <w:szCs w:val="24"/>
          <w14:ligatures w14:val="none"/>
        </w:rPr>
      </w:pPr>
    </w:p>
    <w:p w14:paraId="60C06AE3" w14:textId="77777777" w:rsidR="0055513A" w:rsidRPr="0055513A" w:rsidRDefault="0055513A" w:rsidP="0055513A">
      <w:pPr>
        <w:shd w:val="clear" w:color="auto" w:fill="FFFFFF"/>
        <w:spacing w:after="0" w:line="240" w:lineRule="auto"/>
        <w:rPr>
          <w:rFonts w:ascii="Open Sans" w:eastAsia="Times New Roman" w:hAnsi="Open Sans" w:cs="Open Sans"/>
          <w:color w:val="FFE7BF"/>
          <w:kern w:val="0"/>
          <w:sz w:val="24"/>
          <w:szCs w:val="24"/>
          <w14:ligatures w14:val="none"/>
        </w:rPr>
      </w:pPr>
      <w:r w:rsidRPr="0055513A">
        <w:rPr>
          <w:rFonts w:ascii="Open Sans" w:eastAsia="Times New Roman" w:hAnsi="Open Sans" w:cs="Open Sans"/>
          <w:color w:val="FFE7BF"/>
          <w:kern w:val="0"/>
          <w:sz w:val="24"/>
          <w:szCs w:val="24"/>
          <w14:ligatures w14:val="none"/>
        </w:rPr>
        <mc:AlternateContent>
          <mc:Choice Requires="wps">
            <w:drawing>
              <wp:inline distT="0" distB="0" distL="0" distR="0" wp14:anchorId="75122A76" wp14:editId="54F3F7F6">
                <wp:extent cx="523875" cy="523875"/>
                <wp:effectExtent l="0" t="0" r="0" b="0"/>
                <wp:docPr id="466638982"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38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537058" id="AutoShape 5" o:spid="_x0000_s1026" style="width:41.2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D0wEAAJ4DAAAOAAAAZHJzL2Uyb0RvYy54bWysU9uO0zAQfUfiHyy/07SlZZeo6Wq1q0VI&#10;C4u08AGuYycWicfMuE3L1zN2um2BN8SLNRfnzJnjk9XNvu/EziA58JWcTaZSGK+hdr6p5LevD2+u&#10;paCofK068KaSB0PyZv361WoIpZlDC11tUDCIp3IIlWxjDGVRkG5Nr2gCwXhuWsBeRU6xKWpUA6P3&#10;XTGfTt8VA2AdELQh4ur92JTrjG+t0fHJWjJRdJVkbjGfmM9NOov1SpUNqtA6faSh/oFFr5znoSeo&#10;exWV2KL7C6p3GoHAxomGvgBrnTZ5B95mNv1jm+dWBZN3YXEonGSi/werP++ewxdM1Ck8gv5OwsNd&#10;q3xjbimwfPyo8lxChKE1qmYGs6RdMQQqTxgpIUYTm+ET1Pzaahshy7K32KcZvLDYZ/UPJ/XNPgrN&#10;xeX87fXVUgrNrWOcJqjy5eOAFD8Y6EUKKonMLoOr3SPF8erLlTTLw4PruvzAnf+twJipksknvskt&#10;VG6gPjB3hNEkbGoOWsCfUgxskErSj61CI0X30fP+72eLRXJUThbLqzkneNnZXHaU1wxVySjFGN7F&#10;0YXbgK5ps8wjx1vWzLq8z5nVkSybICtyNGxy2WWeb51/q/UvAAAA//8DAFBLAwQUAAYACAAAACEA&#10;oEXGitkAAAADAQAADwAAAGRycy9kb3ducmV2LnhtbEyPQUvDQBCF74L/YRnBi9iNBaXEbIoUxCJC&#10;MdWep9kxCWZn0+w2if/e0R70Mo/hDe99ky0n16qB+tB4NnAzS0ARl942XBl42z5eL0CFiGyx9UwG&#10;vijAMj8/yzC1fuRXGopYKQnhkKKBOsYu1TqUNTkMM98Ri/fhe4dR1r7StsdRwl2r50lypx02LA01&#10;drSqqfwsjs7AWG6G3fblSW+udmvPh/VhVbw/G3N5MT3cg4o0xb9j+MEXdMiFae+PbINqDcgj8XeK&#10;t5jfgtqfVOeZ/s+efwMAAP//AwBQSwECLQAUAAYACAAAACEAtoM4kv4AAADhAQAAEwAAAAAAAAAA&#10;AAAAAAAAAAAAW0NvbnRlbnRfVHlwZXNdLnhtbFBLAQItABQABgAIAAAAIQA4/SH/1gAAAJQBAAAL&#10;AAAAAAAAAAAAAAAAAC8BAABfcmVscy8ucmVsc1BLAQItABQABgAIAAAAIQC/geqD0wEAAJ4DAAAO&#10;AAAAAAAAAAAAAAAAAC4CAABkcnMvZTJvRG9jLnhtbFBLAQItABQABgAIAAAAIQCgRcaK2QAAAAMB&#10;AAAPAAAAAAAAAAAAAAAAAC0EAABkcnMvZG93bnJldi54bWxQSwUGAAAAAAQABADzAAAAMwUAAAAA&#10;" filled="f" stroked="f">
                <o:lock v:ext="edit" aspectratio="t"/>
                <w10:anchorlock/>
              </v:rect>
            </w:pict>
          </mc:Fallback>
        </mc:AlternateContent>
      </w:r>
      <w:r w:rsidRPr="0055513A">
        <w:rPr>
          <w:rFonts w:ascii="Open Sans" w:eastAsia="Times New Roman" w:hAnsi="Open Sans" w:cs="Open Sans"/>
          <w:kern w:val="0"/>
          <w:sz w:val="24"/>
          <w:szCs w:val="24"/>
          <w14:ligatures w14:val="none"/>
        </w:rPr>
        <mc:AlternateContent>
          <mc:Choice Requires="wps">
            <w:drawing>
              <wp:inline distT="0" distB="0" distL="0" distR="0" wp14:anchorId="2E7C8564" wp14:editId="7A160BD1">
                <wp:extent cx="304800" cy="304800"/>
                <wp:effectExtent l="0" t="0" r="0" b="0"/>
                <wp:docPr id="955912341" name="AutoShape 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032678" id="AutoShape 6" o:spid="_x0000_s1026" href="javascript:void(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50D16360" w14:textId="77777777" w:rsidR="0055513A" w:rsidRPr="0055513A" w:rsidRDefault="0055513A" w:rsidP="0055513A">
      <w:pPr>
        <w:shd w:val="clear" w:color="auto" w:fill="FFFFFF"/>
        <w:spacing w:after="0" w:line="240" w:lineRule="auto"/>
        <w:jc w:val="center"/>
        <w:rPr>
          <w:rFonts w:ascii="Arial" w:eastAsia="Times New Roman" w:hAnsi="Arial" w:cs="Arial"/>
          <w:color w:val="282828"/>
          <w:kern w:val="0"/>
          <w:sz w:val="31"/>
          <w:szCs w:val="31"/>
          <w14:ligatures w14:val="none"/>
        </w:rPr>
      </w:pPr>
      <w:bookmarkStart w:id="0" w:name="str_1"/>
      <w:bookmarkEnd w:id="0"/>
      <w:r w:rsidRPr="0055513A">
        <w:rPr>
          <w:rFonts w:ascii="Arial" w:eastAsia="Times New Roman" w:hAnsi="Arial" w:cs="Arial"/>
          <w:color w:val="282828"/>
          <w:kern w:val="0"/>
          <w:sz w:val="31"/>
          <w:szCs w:val="31"/>
          <w14:ligatures w14:val="none"/>
        </w:rPr>
        <w:t>I - OPŠTE ODREDBE</w:t>
      </w:r>
    </w:p>
    <w:p w14:paraId="0BDE3CB5"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 w:name="clan_1"/>
      <w:bookmarkEnd w:id="1"/>
      <w:r w:rsidRPr="0055513A">
        <w:rPr>
          <w:rFonts w:ascii="Arial" w:eastAsia="Times New Roman" w:hAnsi="Arial" w:cs="Arial"/>
          <w:b/>
          <w:bCs/>
          <w:color w:val="282828"/>
          <w:kern w:val="0"/>
          <w:sz w:val="24"/>
          <w:szCs w:val="24"/>
          <w14:ligatures w14:val="none"/>
        </w:rPr>
        <w:t>Član 1</w:t>
      </w:r>
    </w:p>
    <w:p w14:paraId="67CBB5A2"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Ovim zakonom uređuju se principi predškolskog, osnovnog i srednjeg obrazovanja i vaspitanja, obrazovanja odraslih i osnivanja i funkcionisanja institucija za pružanje usluga u obrazovanju u Bosni i Hercegovini, kao i dopunska nastava za djecu državljana BiH u inostranstvu.</w:t>
      </w:r>
    </w:p>
    <w:p w14:paraId="0D03E571"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Zakonom se reguliše sljedeće:</w:t>
      </w:r>
    </w:p>
    <w:p w14:paraId="6985CE81"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I - </w:t>
      </w:r>
      <w:proofErr w:type="spellStart"/>
      <w:r w:rsidRPr="0055513A">
        <w:rPr>
          <w:rFonts w:ascii="Arial" w:eastAsia="Times New Roman" w:hAnsi="Arial" w:cs="Arial"/>
          <w:color w:val="282828"/>
          <w:kern w:val="0"/>
          <w14:ligatures w14:val="none"/>
        </w:rPr>
        <w:t>Opšte</w:t>
      </w:r>
      <w:proofErr w:type="spellEnd"/>
      <w:r w:rsidRPr="0055513A">
        <w:rPr>
          <w:rFonts w:ascii="Arial" w:eastAsia="Times New Roman" w:hAnsi="Arial" w:cs="Arial"/>
          <w:color w:val="282828"/>
          <w:kern w:val="0"/>
          <w14:ligatures w14:val="none"/>
        </w:rPr>
        <w:t xml:space="preserve"> odredbe</w:t>
      </w:r>
    </w:p>
    <w:p w14:paraId="4D501C61"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1. svrha obrazovanja</w:t>
      </w:r>
    </w:p>
    <w:p w14:paraId="155D9633"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2. </w:t>
      </w:r>
      <w:proofErr w:type="spellStart"/>
      <w:r w:rsidRPr="0055513A">
        <w:rPr>
          <w:rFonts w:ascii="Arial" w:eastAsia="Times New Roman" w:hAnsi="Arial" w:cs="Arial"/>
          <w:color w:val="282828"/>
          <w:kern w:val="0"/>
          <w14:ligatures w14:val="none"/>
        </w:rPr>
        <w:t>opšti</w:t>
      </w:r>
      <w:proofErr w:type="spellEnd"/>
      <w:r w:rsidRPr="0055513A">
        <w:rPr>
          <w:rFonts w:ascii="Arial" w:eastAsia="Times New Roman" w:hAnsi="Arial" w:cs="Arial"/>
          <w:color w:val="282828"/>
          <w:kern w:val="0"/>
          <w14:ligatures w14:val="none"/>
        </w:rPr>
        <w:t xml:space="preserve"> ciljevi obrazovanja, priroda i osnovna </w:t>
      </w:r>
      <w:proofErr w:type="spellStart"/>
      <w:r w:rsidRPr="0055513A">
        <w:rPr>
          <w:rFonts w:ascii="Arial" w:eastAsia="Times New Roman" w:hAnsi="Arial" w:cs="Arial"/>
          <w:color w:val="282828"/>
          <w:kern w:val="0"/>
          <w14:ligatures w14:val="none"/>
        </w:rPr>
        <w:t>polazišta</w:t>
      </w:r>
      <w:proofErr w:type="spellEnd"/>
      <w:r w:rsidRPr="0055513A">
        <w:rPr>
          <w:rFonts w:ascii="Arial" w:eastAsia="Times New Roman" w:hAnsi="Arial" w:cs="Arial"/>
          <w:color w:val="282828"/>
          <w:kern w:val="0"/>
          <w14:ligatures w14:val="none"/>
        </w:rPr>
        <w:t xml:space="preserve"> obrazovanja i vaspitanja.</w:t>
      </w:r>
    </w:p>
    <w:p w14:paraId="4257D7A7"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II - Principi u obrazovanju</w:t>
      </w:r>
    </w:p>
    <w:p w14:paraId="3EF8F331"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1. pravo djeteta na obrazovanje</w:t>
      </w:r>
    </w:p>
    <w:p w14:paraId="6F966A40"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2. značaj </w:t>
      </w:r>
      <w:proofErr w:type="spellStart"/>
      <w:r w:rsidRPr="0055513A">
        <w:rPr>
          <w:rFonts w:ascii="Arial" w:eastAsia="Times New Roman" w:hAnsi="Arial" w:cs="Arial"/>
          <w:color w:val="282828"/>
          <w:kern w:val="0"/>
          <w14:ligatures w14:val="none"/>
        </w:rPr>
        <w:t>dječijih</w:t>
      </w:r>
      <w:proofErr w:type="spellEnd"/>
      <w:r w:rsidRPr="0055513A">
        <w:rPr>
          <w:rFonts w:ascii="Arial" w:eastAsia="Times New Roman" w:hAnsi="Arial" w:cs="Arial"/>
          <w:color w:val="282828"/>
          <w:kern w:val="0"/>
          <w14:ligatures w14:val="none"/>
        </w:rPr>
        <w:t xml:space="preserve"> prava</w:t>
      </w:r>
    </w:p>
    <w:p w14:paraId="78771614"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3. unapređenje poštivanja ljudskih prava</w:t>
      </w:r>
    </w:p>
    <w:p w14:paraId="0B96EEC9"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4. sloboda kretanja</w:t>
      </w:r>
    </w:p>
    <w:p w14:paraId="38534FB0"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III - Nivoi obrazovanja</w:t>
      </w:r>
    </w:p>
    <w:p w14:paraId="6F24F564"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IV - Prava i obaveze i roditelji</w:t>
      </w:r>
    </w:p>
    <w:p w14:paraId="77E6F117"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V - Javne i privatne škole</w:t>
      </w:r>
    </w:p>
    <w:p w14:paraId="71BBF19E"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VI - Uloga i obaveze škole</w:t>
      </w:r>
    </w:p>
    <w:p w14:paraId="52313AC0"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VII - Autonomija škole</w:t>
      </w:r>
    </w:p>
    <w:p w14:paraId="45A7B76F"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VIII - Standardi u obrazovanju</w:t>
      </w:r>
    </w:p>
    <w:p w14:paraId="4E34F570"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IX - Organi za uspostavljanje standarda u obrazovanju</w:t>
      </w:r>
    </w:p>
    <w:p w14:paraId="60B8BAE7"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X - Upravljanje obrazovnim sistemom u školama</w:t>
      </w:r>
    </w:p>
    <w:p w14:paraId="29E71B5E"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1. organi upravljanja u školi/školski odbori</w:t>
      </w:r>
    </w:p>
    <w:p w14:paraId="2211AAC2"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lastRenderedPageBreak/>
        <w:t>2. direktor škole</w:t>
      </w:r>
    </w:p>
    <w:p w14:paraId="1AD0A481"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3. savjet roditelja</w:t>
      </w:r>
    </w:p>
    <w:p w14:paraId="51439C0A"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4. savjet učenika</w:t>
      </w:r>
    </w:p>
    <w:p w14:paraId="29C607CC"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5. stručni organi škole</w:t>
      </w:r>
    </w:p>
    <w:p w14:paraId="2D25E09F"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XI - </w:t>
      </w:r>
      <w:proofErr w:type="spellStart"/>
      <w:r w:rsidRPr="0055513A">
        <w:rPr>
          <w:rFonts w:ascii="Arial" w:eastAsia="Times New Roman" w:hAnsi="Arial" w:cs="Arial"/>
          <w:color w:val="282828"/>
          <w:kern w:val="0"/>
          <w14:ligatures w14:val="none"/>
        </w:rPr>
        <w:t>Praćenje</w:t>
      </w:r>
      <w:proofErr w:type="spellEnd"/>
      <w:r w:rsidRPr="0055513A">
        <w:rPr>
          <w:rFonts w:ascii="Arial" w:eastAsia="Times New Roman" w:hAnsi="Arial" w:cs="Arial"/>
          <w:color w:val="282828"/>
          <w:kern w:val="0"/>
          <w14:ligatures w14:val="none"/>
        </w:rPr>
        <w:t xml:space="preserve"> i kontrola nad sprovođenjem ovog zakona</w:t>
      </w:r>
    </w:p>
    <w:p w14:paraId="2127007E"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XII - Zaštita prava</w:t>
      </w:r>
    </w:p>
    <w:p w14:paraId="704A953F"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XIII - Prelazne i završne odredbe.</w:t>
      </w:r>
    </w:p>
    <w:p w14:paraId="784C89EB"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Organi vlasti, nadležni za </w:t>
      </w:r>
      <w:proofErr w:type="spellStart"/>
      <w:r w:rsidRPr="0055513A">
        <w:rPr>
          <w:rFonts w:ascii="Arial" w:eastAsia="Times New Roman" w:hAnsi="Arial" w:cs="Arial"/>
          <w:color w:val="282828"/>
          <w:kern w:val="0"/>
          <w14:ligatures w14:val="none"/>
        </w:rPr>
        <w:t>organizovanje</w:t>
      </w:r>
      <w:proofErr w:type="spellEnd"/>
      <w:r w:rsidRPr="0055513A">
        <w:rPr>
          <w:rFonts w:ascii="Arial" w:eastAsia="Times New Roman" w:hAnsi="Arial" w:cs="Arial"/>
          <w:color w:val="282828"/>
          <w:kern w:val="0"/>
          <w14:ligatures w14:val="none"/>
        </w:rPr>
        <w:t xml:space="preserve"> obrazovnog sistema u Brčko Distriktu BiH, Republici Srpskoj, Federaciji BiH i kantonima, u skladu sa Ustavom (u daljem tekstu: nadležne obrazovne vlasti), ustanove koje se prema važećim zakonima u Bosni i </w:t>
      </w:r>
      <w:proofErr w:type="spellStart"/>
      <w:r w:rsidRPr="0055513A">
        <w:rPr>
          <w:rFonts w:ascii="Arial" w:eastAsia="Times New Roman" w:hAnsi="Arial" w:cs="Arial"/>
          <w:color w:val="282828"/>
          <w:kern w:val="0"/>
          <w14:ligatures w14:val="none"/>
        </w:rPr>
        <w:t>Herecgovini</w:t>
      </w:r>
      <w:proofErr w:type="spellEnd"/>
      <w:r w:rsidRPr="0055513A">
        <w:rPr>
          <w:rFonts w:ascii="Arial" w:eastAsia="Times New Roman" w:hAnsi="Arial" w:cs="Arial"/>
          <w:color w:val="282828"/>
          <w:kern w:val="0"/>
          <w14:ligatures w14:val="none"/>
        </w:rPr>
        <w:t xml:space="preserve"> registruju za pružanje usluga u oblasti predškolskog, osnovnog i srednjeg obrazovanja i obrazovanja odraslih (u daljem tekstu: škole), i druge stručne institucije u oblasti obrazovanja, obavezni su da primjenjuju i poštuju principe i norme utvrđene ovim zakonom i </w:t>
      </w:r>
      <w:proofErr w:type="spellStart"/>
      <w:r w:rsidRPr="0055513A">
        <w:rPr>
          <w:rFonts w:ascii="Arial" w:eastAsia="Times New Roman" w:hAnsi="Arial" w:cs="Arial"/>
          <w:color w:val="282828"/>
          <w:kern w:val="0"/>
          <w14:ligatures w14:val="none"/>
        </w:rPr>
        <w:t>obezbijede</w:t>
      </w:r>
      <w:proofErr w:type="spellEnd"/>
      <w:r w:rsidRPr="0055513A">
        <w:rPr>
          <w:rFonts w:ascii="Arial" w:eastAsia="Times New Roman" w:hAnsi="Arial" w:cs="Arial"/>
          <w:color w:val="282828"/>
          <w:kern w:val="0"/>
          <w14:ligatures w14:val="none"/>
        </w:rPr>
        <w:t xml:space="preserve"> obrazovanje pod jednakim uslovima za sve učenike.</w:t>
      </w:r>
    </w:p>
    <w:p w14:paraId="2B53FC46"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Principi i standardi utvrđeni ovim zakonom i na osnovu ovog zakona ne mogu se smanjivati.</w:t>
      </w:r>
    </w:p>
    <w:p w14:paraId="5001E5AA" w14:textId="77777777" w:rsidR="0055513A" w:rsidRPr="0055513A" w:rsidRDefault="0055513A" w:rsidP="0055513A">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2" w:name="str_2"/>
      <w:bookmarkEnd w:id="2"/>
      <w:r w:rsidRPr="0055513A">
        <w:rPr>
          <w:rFonts w:ascii="Arial" w:eastAsia="Times New Roman" w:hAnsi="Arial" w:cs="Arial"/>
          <w:b/>
          <w:bCs/>
          <w:color w:val="282828"/>
          <w:kern w:val="0"/>
          <w:sz w:val="24"/>
          <w:szCs w:val="24"/>
          <w14:ligatures w14:val="none"/>
        </w:rPr>
        <w:t>1. Svrha obrazovanja</w:t>
      </w:r>
    </w:p>
    <w:p w14:paraId="73D49B99"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 w:name="clan_2"/>
      <w:bookmarkEnd w:id="3"/>
      <w:r w:rsidRPr="0055513A">
        <w:rPr>
          <w:rFonts w:ascii="Arial" w:eastAsia="Times New Roman" w:hAnsi="Arial" w:cs="Arial"/>
          <w:b/>
          <w:bCs/>
          <w:color w:val="282828"/>
          <w:kern w:val="0"/>
          <w:sz w:val="24"/>
          <w:szCs w:val="24"/>
          <w14:ligatures w14:val="none"/>
        </w:rPr>
        <w:t>Član 2</w:t>
      </w:r>
    </w:p>
    <w:p w14:paraId="3E622B8D"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Svrha obrazovanja je da, kroz optimalni intelektualni, fizički, moralni i društveni razvoj pojedinca, u skladu sa njegovim </w:t>
      </w:r>
      <w:proofErr w:type="spellStart"/>
      <w:r w:rsidRPr="0055513A">
        <w:rPr>
          <w:rFonts w:ascii="Arial" w:eastAsia="Times New Roman" w:hAnsi="Arial" w:cs="Arial"/>
          <w:color w:val="282828"/>
          <w:kern w:val="0"/>
          <w14:ligatures w14:val="none"/>
        </w:rPr>
        <w:t>mogućnostima</w:t>
      </w:r>
      <w:proofErr w:type="spellEnd"/>
      <w:r w:rsidRPr="0055513A">
        <w:rPr>
          <w:rFonts w:ascii="Arial" w:eastAsia="Times New Roman" w:hAnsi="Arial" w:cs="Arial"/>
          <w:color w:val="282828"/>
          <w:kern w:val="0"/>
          <w14:ligatures w14:val="none"/>
        </w:rPr>
        <w:t xml:space="preserve"> i sposobnostima, doprinese stvaranju društva zasnovanog na vladavini zakona i poštovanju ljudskih prava, te doprinese njegovom ekonomskom razvoju koji će </w:t>
      </w:r>
      <w:proofErr w:type="spellStart"/>
      <w:r w:rsidRPr="0055513A">
        <w:rPr>
          <w:rFonts w:ascii="Arial" w:eastAsia="Times New Roman" w:hAnsi="Arial" w:cs="Arial"/>
          <w:color w:val="282828"/>
          <w:kern w:val="0"/>
          <w14:ligatures w14:val="none"/>
        </w:rPr>
        <w:t>obezbijediti</w:t>
      </w:r>
      <w:proofErr w:type="spellEnd"/>
      <w:r w:rsidRPr="0055513A">
        <w:rPr>
          <w:rFonts w:ascii="Arial" w:eastAsia="Times New Roman" w:hAnsi="Arial" w:cs="Arial"/>
          <w:color w:val="282828"/>
          <w:kern w:val="0"/>
          <w14:ligatures w14:val="none"/>
        </w:rPr>
        <w:t xml:space="preserve"> najbolji životni standard za sve građane.</w:t>
      </w:r>
    </w:p>
    <w:p w14:paraId="572D9A83" w14:textId="77777777" w:rsidR="0055513A" w:rsidRPr="0055513A" w:rsidRDefault="0055513A" w:rsidP="0055513A">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4" w:name="str_3"/>
      <w:bookmarkEnd w:id="4"/>
      <w:r w:rsidRPr="0055513A">
        <w:rPr>
          <w:rFonts w:ascii="Arial" w:eastAsia="Times New Roman" w:hAnsi="Arial" w:cs="Arial"/>
          <w:b/>
          <w:bCs/>
          <w:color w:val="282828"/>
          <w:kern w:val="0"/>
          <w:sz w:val="24"/>
          <w:szCs w:val="24"/>
          <w14:ligatures w14:val="none"/>
        </w:rPr>
        <w:t xml:space="preserve">2. </w:t>
      </w:r>
      <w:proofErr w:type="spellStart"/>
      <w:r w:rsidRPr="0055513A">
        <w:rPr>
          <w:rFonts w:ascii="Arial" w:eastAsia="Times New Roman" w:hAnsi="Arial" w:cs="Arial"/>
          <w:b/>
          <w:bCs/>
          <w:color w:val="282828"/>
          <w:kern w:val="0"/>
          <w:sz w:val="24"/>
          <w:szCs w:val="24"/>
          <w14:ligatures w14:val="none"/>
        </w:rPr>
        <w:t>Opšti</w:t>
      </w:r>
      <w:proofErr w:type="spellEnd"/>
      <w:r w:rsidRPr="0055513A">
        <w:rPr>
          <w:rFonts w:ascii="Arial" w:eastAsia="Times New Roman" w:hAnsi="Arial" w:cs="Arial"/>
          <w:b/>
          <w:bCs/>
          <w:color w:val="282828"/>
          <w:kern w:val="0"/>
          <w:sz w:val="24"/>
          <w:szCs w:val="24"/>
          <w14:ligatures w14:val="none"/>
        </w:rPr>
        <w:t xml:space="preserve"> ciljevi obrazovanja</w:t>
      </w:r>
    </w:p>
    <w:p w14:paraId="0B8D68B6"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 w:name="clan_3"/>
      <w:bookmarkEnd w:id="5"/>
      <w:r w:rsidRPr="0055513A">
        <w:rPr>
          <w:rFonts w:ascii="Arial" w:eastAsia="Times New Roman" w:hAnsi="Arial" w:cs="Arial"/>
          <w:b/>
          <w:bCs/>
          <w:color w:val="282828"/>
          <w:kern w:val="0"/>
          <w:sz w:val="24"/>
          <w:szCs w:val="24"/>
          <w14:ligatures w14:val="none"/>
        </w:rPr>
        <w:t>Član 3</w:t>
      </w:r>
    </w:p>
    <w:p w14:paraId="4AF6CEC8"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proofErr w:type="spellStart"/>
      <w:r w:rsidRPr="0055513A">
        <w:rPr>
          <w:rFonts w:ascii="Arial" w:eastAsia="Times New Roman" w:hAnsi="Arial" w:cs="Arial"/>
          <w:color w:val="282828"/>
          <w:kern w:val="0"/>
          <w14:ligatures w14:val="none"/>
        </w:rPr>
        <w:t>Opšti</w:t>
      </w:r>
      <w:proofErr w:type="spellEnd"/>
      <w:r w:rsidRPr="0055513A">
        <w:rPr>
          <w:rFonts w:ascii="Arial" w:eastAsia="Times New Roman" w:hAnsi="Arial" w:cs="Arial"/>
          <w:color w:val="282828"/>
          <w:kern w:val="0"/>
          <w14:ligatures w14:val="none"/>
        </w:rPr>
        <w:t xml:space="preserve"> ciljevi obrazovanja proizilaze iz opšteprihvaćenih, univerzalnih vrijednosti demokratskog društva, te vlastitih vrijednosnih sistema zasnovanih na specifičnostima nacionalne, </w:t>
      </w:r>
      <w:proofErr w:type="spellStart"/>
      <w:r w:rsidRPr="0055513A">
        <w:rPr>
          <w:rFonts w:ascii="Arial" w:eastAsia="Times New Roman" w:hAnsi="Arial" w:cs="Arial"/>
          <w:color w:val="282828"/>
          <w:kern w:val="0"/>
          <w14:ligatures w14:val="none"/>
        </w:rPr>
        <w:t>istorijske</w:t>
      </w:r>
      <w:proofErr w:type="spellEnd"/>
      <w:r w:rsidRPr="0055513A">
        <w:rPr>
          <w:rFonts w:ascii="Arial" w:eastAsia="Times New Roman" w:hAnsi="Arial" w:cs="Arial"/>
          <w:color w:val="282828"/>
          <w:kern w:val="0"/>
          <w14:ligatures w14:val="none"/>
        </w:rPr>
        <w:t>, kulturne i vjerske tradicije naroda i nacionalnih manjina koje žive u Bosni i Hercegovini.</w:t>
      </w:r>
    </w:p>
    <w:p w14:paraId="79679F20"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proofErr w:type="spellStart"/>
      <w:r w:rsidRPr="0055513A">
        <w:rPr>
          <w:rFonts w:ascii="Arial" w:eastAsia="Times New Roman" w:hAnsi="Arial" w:cs="Arial"/>
          <w:color w:val="282828"/>
          <w:kern w:val="0"/>
          <w14:ligatures w14:val="none"/>
        </w:rPr>
        <w:t>Opšti</w:t>
      </w:r>
      <w:proofErr w:type="spellEnd"/>
      <w:r w:rsidRPr="0055513A">
        <w:rPr>
          <w:rFonts w:ascii="Arial" w:eastAsia="Times New Roman" w:hAnsi="Arial" w:cs="Arial"/>
          <w:color w:val="282828"/>
          <w:kern w:val="0"/>
          <w14:ligatures w14:val="none"/>
        </w:rPr>
        <w:t xml:space="preserve"> ciljevi obrazovanja su:</w:t>
      </w:r>
    </w:p>
    <w:p w14:paraId="175091FA"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a) </w:t>
      </w:r>
      <w:proofErr w:type="spellStart"/>
      <w:r w:rsidRPr="0055513A">
        <w:rPr>
          <w:rFonts w:ascii="Arial" w:eastAsia="Times New Roman" w:hAnsi="Arial" w:cs="Arial"/>
          <w:color w:val="282828"/>
          <w:kern w:val="0"/>
          <w14:ligatures w14:val="none"/>
        </w:rPr>
        <w:t>omogućavanje</w:t>
      </w:r>
      <w:proofErr w:type="spellEnd"/>
      <w:r w:rsidRPr="0055513A">
        <w:rPr>
          <w:rFonts w:ascii="Arial" w:eastAsia="Times New Roman" w:hAnsi="Arial" w:cs="Arial"/>
          <w:color w:val="282828"/>
          <w:kern w:val="0"/>
          <w14:ligatures w14:val="none"/>
        </w:rPr>
        <w:t xml:space="preserve"> pristupa znanju kao osnovi za razumijevanje sebe, drugoga i svijeta u kojem se živi;</w:t>
      </w:r>
    </w:p>
    <w:p w14:paraId="08FCE756"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b) </w:t>
      </w:r>
      <w:proofErr w:type="spellStart"/>
      <w:r w:rsidRPr="0055513A">
        <w:rPr>
          <w:rFonts w:ascii="Arial" w:eastAsia="Times New Roman" w:hAnsi="Arial" w:cs="Arial"/>
          <w:color w:val="282828"/>
          <w:kern w:val="0"/>
          <w14:ligatures w14:val="none"/>
        </w:rPr>
        <w:t>obezbjeđivanje</w:t>
      </w:r>
      <w:proofErr w:type="spellEnd"/>
      <w:r w:rsidRPr="0055513A">
        <w:rPr>
          <w:rFonts w:ascii="Arial" w:eastAsia="Times New Roman" w:hAnsi="Arial" w:cs="Arial"/>
          <w:color w:val="282828"/>
          <w:kern w:val="0"/>
          <w14:ligatures w14:val="none"/>
        </w:rPr>
        <w:t xml:space="preserve"> optimalnog razvoja za svako lice, uključujući i one sa posebnim potrebama, u skladu sa njihovim uzrastom, </w:t>
      </w:r>
      <w:proofErr w:type="spellStart"/>
      <w:r w:rsidRPr="0055513A">
        <w:rPr>
          <w:rFonts w:ascii="Arial" w:eastAsia="Times New Roman" w:hAnsi="Arial" w:cs="Arial"/>
          <w:color w:val="282828"/>
          <w:kern w:val="0"/>
          <w14:ligatures w14:val="none"/>
        </w:rPr>
        <w:t>mogućnostima</w:t>
      </w:r>
      <w:proofErr w:type="spellEnd"/>
      <w:r w:rsidRPr="0055513A">
        <w:rPr>
          <w:rFonts w:ascii="Arial" w:eastAsia="Times New Roman" w:hAnsi="Arial" w:cs="Arial"/>
          <w:color w:val="282828"/>
          <w:kern w:val="0"/>
          <w14:ligatures w14:val="none"/>
        </w:rPr>
        <w:t xml:space="preserve"> i mentalnim i fizičkim sposobnostima;</w:t>
      </w:r>
    </w:p>
    <w:p w14:paraId="6943749A"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c) promocija poštivanja ljudskih prava i osnovnih sloboda, i priprema svakog lica za život u društvu koje poštuje principe demokratije i vladavine zakona;</w:t>
      </w:r>
    </w:p>
    <w:p w14:paraId="5BDD3825"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d) razvijanje svijesti o pripadnosti državi Bosni i Hercegovini vlastitom kulturnom identitetu, jeziku i tradiciji, na način primjeren civilizacijskim tekovinama, upoznajući i uvažavajući druge i </w:t>
      </w:r>
      <w:r w:rsidRPr="0055513A">
        <w:rPr>
          <w:rFonts w:ascii="Arial" w:eastAsia="Times New Roman" w:hAnsi="Arial" w:cs="Arial"/>
          <w:color w:val="282828"/>
          <w:kern w:val="0"/>
          <w14:ligatures w14:val="none"/>
        </w:rPr>
        <w:lastRenderedPageBreak/>
        <w:t>drugačije, poštujući različitosti i njegujući međusobno razumijevanje, toleranciju i solidarnost među svim ljudima, narodima i zajednicama u Bosni i Hercegovini i svijetu;</w:t>
      </w:r>
    </w:p>
    <w:p w14:paraId="50BFDB7A"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e) </w:t>
      </w:r>
      <w:proofErr w:type="spellStart"/>
      <w:r w:rsidRPr="0055513A">
        <w:rPr>
          <w:rFonts w:ascii="Arial" w:eastAsia="Times New Roman" w:hAnsi="Arial" w:cs="Arial"/>
          <w:color w:val="282828"/>
          <w:kern w:val="0"/>
          <w14:ligatures w14:val="none"/>
        </w:rPr>
        <w:t>obezbjeđenje</w:t>
      </w:r>
      <w:proofErr w:type="spellEnd"/>
      <w:r w:rsidRPr="0055513A">
        <w:rPr>
          <w:rFonts w:ascii="Arial" w:eastAsia="Times New Roman" w:hAnsi="Arial" w:cs="Arial"/>
          <w:color w:val="282828"/>
          <w:kern w:val="0"/>
          <w14:ligatures w14:val="none"/>
        </w:rPr>
        <w:t xml:space="preserve"> jednakih </w:t>
      </w:r>
      <w:proofErr w:type="spellStart"/>
      <w:r w:rsidRPr="0055513A">
        <w:rPr>
          <w:rFonts w:ascii="Arial" w:eastAsia="Times New Roman" w:hAnsi="Arial" w:cs="Arial"/>
          <w:color w:val="282828"/>
          <w:kern w:val="0"/>
          <w14:ligatures w14:val="none"/>
        </w:rPr>
        <w:t>mogućnosti</w:t>
      </w:r>
      <w:proofErr w:type="spellEnd"/>
      <w:r w:rsidRPr="0055513A">
        <w:rPr>
          <w:rFonts w:ascii="Arial" w:eastAsia="Times New Roman" w:hAnsi="Arial" w:cs="Arial"/>
          <w:color w:val="282828"/>
          <w:kern w:val="0"/>
          <w14:ligatures w14:val="none"/>
        </w:rPr>
        <w:t xml:space="preserve"> za obrazovanje i </w:t>
      </w:r>
      <w:proofErr w:type="spellStart"/>
      <w:r w:rsidRPr="0055513A">
        <w:rPr>
          <w:rFonts w:ascii="Arial" w:eastAsia="Times New Roman" w:hAnsi="Arial" w:cs="Arial"/>
          <w:color w:val="282828"/>
          <w:kern w:val="0"/>
          <w14:ligatures w14:val="none"/>
        </w:rPr>
        <w:t>mogućnost</w:t>
      </w:r>
      <w:proofErr w:type="spellEnd"/>
      <w:r w:rsidRPr="0055513A">
        <w:rPr>
          <w:rFonts w:ascii="Arial" w:eastAsia="Times New Roman" w:hAnsi="Arial" w:cs="Arial"/>
          <w:color w:val="282828"/>
          <w:kern w:val="0"/>
          <w14:ligatures w14:val="none"/>
        </w:rPr>
        <w:t xml:space="preserve"> izbora na svim nivoima obrazovanja, bez obzira na pol, rasu, nacionalnu pripadnost, socijalno i kulturno porijeklo i status, porodični status, vjeroispovijest, psihofizičke i druge lične osobine;</w:t>
      </w:r>
    </w:p>
    <w:p w14:paraId="6B53B0B5"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f) postizanje kvalitetnog obrazovanja za građane;</w:t>
      </w:r>
    </w:p>
    <w:p w14:paraId="04AF0459"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g) postizanje standarda znanja koji se mogu komparirati na </w:t>
      </w:r>
      <w:proofErr w:type="spellStart"/>
      <w:r w:rsidRPr="0055513A">
        <w:rPr>
          <w:rFonts w:ascii="Arial" w:eastAsia="Times New Roman" w:hAnsi="Arial" w:cs="Arial"/>
          <w:color w:val="282828"/>
          <w:kern w:val="0"/>
          <w14:ligatures w14:val="none"/>
        </w:rPr>
        <w:t>međunarodnom,odnosno</w:t>
      </w:r>
      <w:proofErr w:type="spellEnd"/>
      <w:r w:rsidRPr="0055513A">
        <w:rPr>
          <w:rFonts w:ascii="Arial" w:eastAsia="Times New Roman" w:hAnsi="Arial" w:cs="Arial"/>
          <w:color w:val="282828"/>
          <w:kern w:val="0"/>
          <w14:ligatures w14:val="none"/>
        </w:rPr>
        <w:t xml:space="preserve"> evropskom nivou, koji obezbjeđuju uključivanje i nastavak školovanja u evropskom obrazovnom sistemu;</w:t>
      </w:r>
    </w:p>
    <w:p w14:paraId="49466FB9"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h) </w:t>
      </w:r>
      <w:proofErr w:type="spellStart"/>
      <w:r w:rsidRPr="0055513A">
        <w:rPr>
          <w:rFonts w:ascii="Arial" w:eastAsia="Times New Roman" w:hAnsi="Arial" w:cs="Arial"/>
          <w:color w:val="282828"/>
          <w:kern w:val="0"/>
          <w14:ligatures w14:val="none"/>
        </w:rPr>
        <w:t>podsticanje</w:t>
      </w:r>
      <w:proofErr w:type="spellEnd"/>
      <w:r w:rsidRPr="0055513A">
        <w:rPr>
          <w:rFonts w:ascii="Arial" w:eastAsia="Times New Roman" w:hAnsi="Arial" w:cs="Arial"/>
          <w:color w:val="282828"/>
          <w:kern w:val="0"/>
          <w14:ligatures w14:val="none"/>
        </w:rPr>
        <w:t xml:space="preserve"> cjeloživotnog učenja;</w:t>
      </w:r>
    </w:p>
    <w:p w14:paraId="2E38D830"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i) promocija ekonomskog razvoja;</w:t>
      </w:r>
    </w:p>
    <w:p w14:paraId="55CA63F5"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j) uključivanje u proces evropskih integracija.</w:t>
      </w:r>
    </w:p>
    <w:p w14:paraId="50698286" w14:textId="77777777" w:rsidR="0055513A" w:rsidRPr="0055513A" w:rsidRDefault="0055513A" w:rsidP="0055513A">
      <w:pPr>
        <w:shd w:val="clear" w:color="auto" w:fill="FFFFFF"/>
        <w:spacing w:after="0" w:line="240" w:lineRule="auto"/>
        <w:jc w:val="center"/>
        <w:rPr>
          <w:rFonts w:ascii="Arial" w:eastAsia="Times New Roman" w:hAnsi="Arial" w:cs="Arial"/>
          <w:color w:val="282828"/>
          <w:kern w:val="0"/>
          <w:sz w:val="31"/>
          <w:szCs w:val="31"/>
          <w14:ligatures w14:val="none"/>
        </w:rPr>
      </w:pPr>
      <w:bookmarkStart w:id="6" w:name="str_4"/>
      <w:bookmarkEnd w:id="6"/>
      <w:r w:rsidRPr="0055513A">
        <w:rPr>
          <w:rFonts w:ascii="Arial" w:eastAsia="Times New Roman" w:hAnsi="Arial" w:cs="Arial"/>
          <w:color w:val="282828"/>
          <w:kern w:val="0"/>
          <w:sz w:val="31"/>
          <w:szCs w:val="31"/>
          <w14:ligatures w14:val="none"/>
        </w:rPr>
        <w:t xml:space="preserve">II - PRINCIPI U </w:t>
      </w:r>
      <w:proofErr w:type="spellStart"/>
      <w:r w:rsidRPr="0055513A">
        <w:rPr>
          <w:rFonts w:ascii="Arial" w:eastAsia="Times New Roman" w:hAnsi="Arial" w:cs="Arial"/>
          <w:color w:val="282828"/>
          <w:kern w:val="0"/>
          <w:sz w:val="31"/>
          <w:szCs w:val="31"/>
          <w14:ligatures w14:val="none"/>
        </w:rPr>
        <w:t>OBRAZOVANjU</w:t>
      </w:r>
      <w:proofErr w:type="spellEnd"/>
    </w:p>
    <w:p w14:paraId="7AC12452" w14:textId="77777777" w:rsidR="0055513A" w:rsidRPr="0055513A" w:rsidRDefault="0055513A" w:rsidP="0055513A">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7" w:name="str_5"/>
      <w:bookmarkEnd w:id="7"/>
      <w:r w:rsidRPr="0055513A">
        <w:rPr>
          <w:rFonts w:ascii="Arial" w:eastAsia="Times New Roman" w:hAnsi="Arial" w:cs="Arial"/>
          <w:b/>
          <w:bCs/>
          <w:color w:val="282828"/>
          <w:kern w:val="0"/>
          <w:sz w:val="24"/>
          <w:szCs w:val="24"/>
          <w14:ligatures w14:val="none"/>
        </w:rPr>
        <w:t>1. Pravo djeteta na obrazovanje</w:t>
      </w:r>
    </w:p>
    <w:p w14:paraId="5E9B4F3B"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 w:name="clan_4"/>
      <w:bookmarkEnd w:id="8"/>
      <w:r w:rsidRPr="0055513A">
        <w:rPr>
          <w:rFonts w:ascii="Arial" w:eastAsia="Times New Roman" w:hAnsi="Arial" w:cs="Arial"/>
          <w:b/>
          <w:bCs/>
          <w:color w:val="282828"/>
          <w:kern w:val="0"/>
          <w:sz w:val="24"/>
          <w:szCs w:val="24"/>
          <w14:ligatures w14:val="none"/>
        </w:rPr>
        <w:t>Član 4</w:t>
      </w:r>
    </w:p>
    <w:p w14:paraId="073B6493"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Svako dijete ima jednako pravo pristupa i jednake </w:t>
      </w:r>
      <w:proofErr w:type="spellStart"/>
      <w:r w:rsidRPr="0055513A">
        <w:rPr>
          <w:rFonts w:ascii="Arial" w:eastAsia="Times New Roman" w:hAnsi="Arial" w:cs="Arial"/>
          <w:color w:val="282828"/>
          <w:kern w:val="0"/>
          <w14:ligatures w14:val="none"/>
        </w:rPr>
        <w:t>mogućnosti</w:t>
      </w:r>
      <w:proofErr w:type="spellEnd"/>
      <w:r w:rsidRPr="0055513A">
        <w:rPr>
          <w:rFonts w:ascii="Arial" w:eastAsia="Times New Roman" w:hAnsi="Arial" w:cs="Arial"/>
          <w:color w:val="282828"/>
          <w:kern w:val="0"/>
          <w14:ligatures w14:val="none"/>
        </w:rPr>
        <w:t xml:space="preserve"> učešća u odgovarajućem obrazovanju, bez diskriminacije na bilo kojoj osnovi.</w:t>
      </w:r>
    </w:p>
    <w:p w14:paraId="0C8E2296"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Jednak pristup i jednake </w:t>
      </w:r>
      <w:proofErr w:type="spellStart"/>
      <w:r w:rsidRPr="0055513A">
        <w:rPr>
          <w:rFonts w:ascii="Arial" w:eastAsia="Times New Roman" w:hAnsi="Arial" w:cs="Arial"/>
          <w:color w:val="282828"/>
          <w:kern w:val="0"/>
          <w14:ligatures w14:val="none"/>
        </w:rPr>
        <w:t>mogućnosti</w:t>
      </w:r>
      <w:proofErr w:type="spellEnd"/>
      <w:r w:rsidRPr="0055513A">
        <w:rPr>
          <w:rFonts w:ascii="Arial" w:eastAsia="Times New Roman" w:hAnsi="Arial" w:cs="Arial"/>
          <w:color w:val="282828"/>
          <w:kern w:val="0"/>
          <w14:ligatures w14:val="none"/>
        </w:rPr>
        <w:t xml:space="preserve"> podrazumijevaju </w:t>
      </w:r>
      <w:proofErr w:type="spellStart"/>
      <w:r w:rsidRPr="0055513A">
        <w:rPr>
          <w:rFonts w:ascii="Arial" w:eastAsia="Times New Roman" w:hAnsi="Arial" w:cs="Arial"/>
          <w:color w:val="282828"/>
          <w:kern w:val="0"/>
          <w14:ligatures w14:val="none"/>
        </w:rPr>
        <w:t>obezbjeđenje</w:t>
      </w:r>
      <w:proofErr w:type="spellEnd"/>
      <w:r w:rsidRPr="0055513A">
        <w:rPr>
          <w:rFonts w:ascii="Arial" w:eastAsia="Times New Roman" w:hAnsi="Arial" w:cs="Arial"/>
          <w:color w:val="282828"/>
          <w:kern w:val="0"/>
          <w14:ligatures w14:val="none"/>
        </w:rPr>
        <w:t xml:space="preserve"> jednakih uslova i prilika za sve, za </w:t>
      </w:r>
      <w:proofErr w:type="spellStart"/>
      <w:r w:rsidRPr="0055513A">
        <w:rPr>
          <w:rFonts w:ascii="Arial" w:eastAsia="Times New Roman" w:hAnsi="Arial" w:cs="Arial"/>
          <w:color w:val="282828"/>
          <w:kern w:val="0"/>
          <w14:ligatures w14:val="none"/>
        </w:rPr>
        <w:t>početak</w:t>
      </w:r>
      <w:proofErr w:type="spellEnd"/>
      <w:r w:rsidRPr="0055513A">
        <w:rPr>
          <w:rFonts w:ascii="Arial" w:eastAsia="Times New Roman" w:hAnsi="Arial" w:cs="Arial"/>
          <w:color w:val="282828"/>
          <w:kern w:val="0"/>
          <w14:ligatures w14:val="none"/>
        </w:rPr>
        <w:t xml:space="preserve"> i nastavak daljeg obrazovanja.</w:t>
      </w:r>
    </w:p>
    <w:p w14:paraId="43D19D66"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Odgovarajuće obrazovanje podrazumijeva obrazovanje koje u skladu sa utvrđenim standardima obezbjeđuje djetetu da na najbolji način razvije svoje urođene i potencijalne umne, fizičke i moralne sposobnosti, na svim nivoima obrazovanja.</w:t>
      </w:r>
    </w:p>
    <w:p w14:paraId="5B9021C7" w14:textId="77777777" w:rsidR="0055513A" w:rsidRPr="0055513A" w:rsidRDefault="0055513A" w:rsidP="0055513A">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9" w:name="str_6"/>
      <w:bookmarkEnd w:id="9"/>
      <w:r w:rsidRPr="0055513A">
        <w:rPr>
          <w:rFonts w:ascii="Arial" w:eastAsia="Times New Roman" w:hAnsi="Arial" w:cs="Arial"/>
          <w:b/>
          <w:bCs/>
          <w:color w:val="282828"/>
          <w:kern w:val="0"/>
          <w:sz w:val="24"/>
          <w:szCs w:val="24"/>
          <w14:ligatures w14:val="none"/>
        </w:rPr>
        <w:t xml:space="preserve">2. Značaj </w:t>
      </w:r>
      <w:proofErr w:type="spellStart"/>
      <w:r w:rsidRPr="0055513A">
        <w:rPr>
          <w:rFonts w:ascii="Arial" w:eastAsia="Times New Roman" w:hAnsi="Arial" w:cs="Arial"/>
          <w:b/>
          <w:bCs/>
          <w:color w:val="282828"/>
          <w:kern w:val="0"/>
          <w:sz w:val="24"/>
          <w:szCs w:val="24"/>
          <w14:ligatures w14:val="none"/>
        </w:rPr>
        <w:t>dječijih</w:t>
      </w:r>
      <w:proofErr w:type="spellEnd"/>
      <w:r w:rsidRPr="0055513A">
        <w:rPr>
          <w:rFonts w:ascii="Arial" w:eastAsia="Times New Roman" w:hAnsi="Arial" w:cs="Arial"/>
          <w:b/>
          <w:bCs/>
          <w:color w:val="282828"/>
          <w:kern w:val="0"/>
          <w:sz w:val="24"/>
          <w:szCs w:val="24"/>
          <w14:ligatures w14:val="none"/>
        </w:rPr>
        <w:t xml:space="preserve"> prava</w:t>
      </w:r>
    </w:p>
    <w:p w14:paraId="436CB353"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 w:name="clan_5"/>
      <w:bookmarkEnd w:id="10"/>
      <w:r w:rsidRPr="0055513A">
        <w:rPr>
          <w:rFonts w:ascii="Arial" w:eastAsia="Times New Roman" w:hAnsi="Arial" w:cs="Arial"/>
          <w:b/>
          <w:bCs/>
          <w:color w:val="282828"/>
          <w:kern w:val="0"/>
          <w:sz w:val="24"/>
          <w:szCs w:val="24"/>
          <w14:ligatures w14:val="none"/>
        </w:rPr>
        <w:t>Član 5</w:t>
      </w:r>
    </w:p>
    <w:p w14:paraId="3C283D70"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Prava djeteta koja se odnose na obrazovanje, ispravna briga za dobrobit njegovog fizičkog i mentalnog zdravlja i bezbjednosti, u školama i na svim mjestima gdje se obrazuje, imaju prvenstvo nad svim drugim pravima.</w:t>
      </w:r>
    </w:p>
    <w:p w14:paraId="6EC9B3B2"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U slučaju sukoba prava, prednost se daje onom pravu, tumačenju ili djelovanju, koje će najviše koristiti </w:t>
      </w:r>
      <w:proofErr w:type="spellStart"/>
      <w:r w:rsidRPr="0055513A">
        <w:rPr>
          <w:rFonts w:ascii="Arial" w:eastAsia="Times New Roman" w:hAnsi="Arial" w:cs="Arial"/>
          <w:color w:val="282828"/>
          <w:kern w:val="0"/>
          <w14:ligatures w14:val="none"/>
        </w:rPr>
        <w:t>interesu</w:t>
      </w:r>
      <w:proofErr w:type="spellEnd"/>
      <w:r w:rsidRPr="0055513A">
        <w:rPr>
          <w:rFonts w:ascii="Arial" w:eastAsia="Times New Roman" w:hAnsi="Arial" w:cs="Arial"/>
          <w:color w:val="282828"/>
          <w:kern w:val="0"/>
          <w14:ligatures w14:val="none"/>
        </w:rPr>
        <w:t xml:space="preserve"> djeteta.</w:t>
      </w:r>
    </w:p>
    <w:p w14:paraId="4AFFB4D7" w14:textId="77777777" w:rsidR="0055513A" w:rsidRPr="0055513A" w:rsidRDefault="0055513A" w:rsidP="0055513A">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1" w:name="str_7"/>
      <w:bookmarkEnd w:id="11"/>
      <w:r w:rsidRPr="0055513A">
        <w:rPr>
          <w:rFonts w:ascii="Arial" w:eastAsia="Times New Roman" w:hAnsi="Arial" w:cs="Arial"/>
          <w:b/>
          <w:bCs/>
          <w:color w:val="282828"/>
          <w:kern w:val="0"/>
          <w:sz w:val="24"/>
          <w:szCs w:val="24"/>
          <w14:ligatures w14:val="none"/>
        </w:rPr>
        <w:t>3. Unapređenje poštovanja ljudskih prava</w:t>
      </w:r>
    </w:p>
    <w:p w14:paraId="4EC97BA3"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 w:name="clan_6"/>
      <w:bookmarkEnd w:id="12"/>
      <w:r w:rsidRPr="0055513A">
        <w:rPr>
          <w:rFonts w:ascii="Arial" w:eastAsia="Times New Roman" w:hAnsi="Arial" w:cs="Arial"/>
          <w:b/>
          <w:bCs/>
          <w:color w:val="282828"/>
          <w:kern w:val="0"/>
          <w:sz w:val="24"/>
          <w:szCs w:val="24"/>
          <w14:ligatures w14:val="none"/>
        </w:rPr>
        <w:t>Član 6</w:t>
      </w:r>
    </w:p>
    <w:p w14:paraId="22990CC2"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Škola ima odgovornost da, u vlastitoj i u sredini u kojoj djeluje, doprinese stvaranju takve kulture koja poštuje ljudska prava i osnovne slobode svih građana, kako je to garantovano Ustavom i ostalim međunarodnim dokumentima iz oblasti ljudskih prava, koje je potpisala Bosna i Hercegovina.</w:t>
      </w:r>
    </w:p>
    <w:p w14:paraId="648B4192"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3" w:name="clan_7"/>
      <w:bookmarkEnd w:id="13"/>
      <w:r w:rsidRPr="0055513A">
        <w:rPr>
          <w:rFonts w:ascii="Arial" w:eastAsia="Times New Roman" w:hAnsi="Arial" w:cs="Arial"/>
          <w:b/>
          <w:bCs/>
          <w:color w:val="282828"/>
          <w:kern w:val="0"/>
          <w:sz w:val="24"/>
          <w:szCs w:val="24"/>
          <w14:ligatures w14:val="none"/>
        </w:rPr>
        <w:lastRenderedPageBreak/>
        <w:t>Član 7</w:t>
      </w:r>
    </w:p>
    <w:p w14:paraId="4D5F68BD"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Jezici konstitutivnih naroda Bosne i Hercegovine </w:t>
      </w:r>
      <w:proofErr w:type="spellStart"/>
      <w:r w:rsidRPr="0055513A">
        <w:rPr>
          <w:rFonts w:ascii="Arial" w:eastAsia="Times New Roman" w:hAnsi="Arial" w:cs="Arial"/>
          <w:color w:val="282828"/>
          <w:kern w:val="0"/>
          <w14:ligatures w14:val="none"/>
        </w:rPr>
        <w:t>upotrebljavaće</w:t>
      </w:r>
      <w:proofErr w:type="spellEnd"/>
      <w:r w:rsidRPr="0055513A">
        <w:rPr>
          <w:rFonts w:ascii="Arial" w:eastAsia="Times New Roman" w:hAnsi="Arial" w:cs="Arial"/>
          <w:color w:val="282828"/>
          <w:kern w:val="0"/>
          <w14:ligatures w14:val="none"/>
        </w:rPr>
        <w:t xml:space="preserve"> se u svim školama, u skladu sa Ustavom Bosne i Hercegovine.</w:t>
      </w:r>
    </w:p>
    <w:p w14:paraId="6041E74F"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Svi učenici će u školama </w:t>
      </w:r>
      <w:proofErr w:type="spellStart"/>
      <w:r w:rsidRPr="0055513A">
        <w:rPr>
          <w:rFonts w:ascii="Arial" w:eastAsia="Times New Roman" w:hAnsi="Arial" w:cs="Arial"/>
          <w:color w:val="282828"/>
          <w:kern w:val="0"/>
          <w14:ligatures w14:val="none"/>
        </w:rPr>
        <w:t>izučavati</w:t>
      </w:r>
      <w:proofErr w:type="spellEnd"/>
      <w:r w:rsidRPr="0055513A">
        <w:rPr>
          <w:rFonts w:ascii="Arial" w:eastAsia="Times New Roman" w:hAnsi="Arial" w:cs="Arial"/>
          <w:color w:val="282828"/>
          <w:kern w:val="0"/>
          <w14:ligatures w14:val="none"/>
        </w:rPr>
        <w:t xml:space="preserve"> pisma koja su u službenoj upotrebi u Bosni i Hercegovini.</w:t>
      </w:r>
    </w:p>
    <w:p w14:paraId="5B53BAEF"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 w:name="clan_8"/>
      <w:bookmarkEnd w:id="14"/>
      <w:r w:rsidRPr="0055513A">
        <w:rPr>
          <w:rFonts w:ascii="Arial" w:eastAsia="Times New Roman" w:hAnsi="Arial" w:cs="Arial"/>
          <w:b/>
          <w:bCs/>
          <w:color w:val="282828"/>
          <w:kern w:val="0"/>
          <w:sz w:val="24"/>
          <w:szCs w:val="24"/>
          <w14:ligatures w14:val="none"/>
        </w:rPr>
        <w:t>Član 8</w:t>
      </w:r>
    </w:p>
    <w:p w14:paraId="3637389E"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Jezik i kultura svake značajnije manjine koja živi u Bosni i Hercegovini </w:t>
      </w:r>
      <w:proofErr w:type="spellStart"/>
      <w:r w:rsidRPr="0055513A">
        <w:rPr>
          <w:rFonts w:ascii="Arial" w:eastAsia="Times New Roman" w:hAnsi="Arial" w:cs="Arial"/>
          <w:color w:val="282828"/>
          <w:kern w:val="0"/>
          <w14:ligatures w14:val="none"/>
        </w:rPr>
        <w:t>poštovaće</w:t>
      </w:r>
      <w:proofErr w:type="spellEnd"/>
      <w:r w:rsidRPr="0055513A">
        <w:rPr>
          <w:rFonts w:ascii="Arial" w:eastAsia="Times New Roman" w:hAnsi="Arial" w:cs="Arial"/>
          <w:color w:val="282828"/>
          <w:kern w:val="0"/>
          <w14:ligatures w14:val="none"/>
        </w:rPr>
        <w:t xml:space="preserve"> se i uklapati u školu u najvećoj mjeri u kojoj je to izvodivo, u skladu sa Okvirnom konvencijom o zaštiti prava nacionalnih manjina.</w:t>
      </w:r>
    </w:p>
    <w:p w14:paraId="7F83DE69"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 w:name="clan_9"/>
      <w:bookmarkEnd w:id="15"/>
      <w:r w:rsidRPr="0055513A">
        <w:rPr>
          <w:rFonts w:ascii="Arial" w:eastAsia="Times New Roman" w:hAnsi="Arial" w:cs="Arial"/>
          <w:b/>
          <w:bCs/>
          <w:color w:val="282828"/>
          <w:kern w:val="0"/>
          <w:sz w:val="24"/>
          <w:szCs w:val="24"/>
          <w14:ligatures w14:val="none"/>
        </w:rPr>
        <w:t>Član 9</w:t>
      </w:r>
    </w:p>
    <w:p w14:paraId="00F85A42"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Škola će unapređivati i štititi vjerske slobode, toleranciju i kulturu dijaloga.</w:t>
      </w:r>
    </w:p>
    <w:p w14:paraId="52AB500C"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Imajući na umu različitost ubjeđenja/vjerovanja u Bosni i Hercegovini, učenici će </w:t>
      </w:r>
      <w:proofErr w:type="spellStart"/>
      <w:r w:rsidRPr="0055513A">
        <w:rPr>
          <w:rFonts w:ascii="Arial" w:eastAsia="Times New Roman" w:hAnsi="Arial" w:cs="Arial"/>
          <w:color w:val="282828"/>
          <w:kern w:val="0"/>
          <w14:ligatures w14:val="none"/>
        </w:rPr>
        <w:t>pohađati</w:t>
      </w:r>
      <w:proofErr w:type="spellEnd"/>
      <w:r w:rsidRPr="0055513A">
        <w:rPr>
          <w:rFonts w:ascii="Arial" w:eastAsia="Times New Roman" w:hAnsi="Arial" w:cs="Arial"/>
          <w:color w:val="282828"/>
          <w:kern w:val="0"/>
          <w14:ligatures w14:val="none"/>
        </w:rPr>
        <w:t xml:space="preserve"> časove vjeronauke samo ako su dati u skladu sa njihovim ubjeđenjem ili ubjeđenjima njihovih roditelja.</w:t>
      </w:r>
    </w:p>
    <w:p w14:paraId="112AAD70"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Škola ne može </w:t>
      </w:r>
      <w:proofErr w:type="spellStart"/>
      <w:r w:rsidRPr="0055513A">
        <w:rPr>
          <w:rFonts w:ascii="Arial" w:eastAsia="Times New Roman" w:hAnsi="Arial" w:cs="Arial"/>
          <w:color w:val="282828"/>
          <w:kern w:val="0"/>
          <w14:ligatures w14:val="none"/>
        </w:rPr>
        <w:t>preduzimati</w:t>
      </w:r>
      <w:proofErr w:type="spellEnd"/>
      <w:r w:rsidRPr="0055513A">
        <w:rPr>
          <w:rFonts w:ascii="Arial" w:eastAsia="Times New Roman" w:hAnsi="Arial" w:cs="Arial"/>
          <w:color w:val="282828"/>
          <w:kern w:val="0"/>
          <w14:ligatures w14:val="none"/>
        </w:rPr>
        <w:t xml:space="preserve"> bilo kakve mjere i aktivnosti kojima bi se </w:t>
      </w:r>
      <w:proofErr w:type="spellStart"/>
      <w:r w:rsidRPr="0055513A">
        <w:rPr>
          <w:rFonts w:ascii="Arial" w:eastAsia="Times New Roman" w:hAnsi="Arial" w:cs="Arial"/>
          <w:color w:val="282828"/>
          <w:kern w:val="0"/>
          <w14:ligatures w14:val="none"/>
        </w:rPr>
        <w:t>ograničavala</w:t>
      </w:r>
      <w:proofErr w:type="spellEnd"/>
      <w:r w:rsidRPr="0055513A">
        <w:rPr>
          <w:rFonts w:ascii="Arial" w:eastAsia="Times New Roman" w:hAnsi="Arial" w:cs="Arial"/>
          <w:color w:val="282828"/>
          <w:kern w:val="0"/>
          <w14:ligatures w14:val="none"/>
        </w:rPr>
        <w:t xml:space="preserve"> sloboda </w:t>
      </w:r>
      <w:proofErr w:type="spellStart"/>
      <w:r w:rsidRPr="0055513A">
        <w:rPr>
          <w:rFonts w:ascii="Arial" w:eastAsia="Times New Roman" w:hAnsi="Arial" w:cs="Arial"/>
          <w:color w:val="282828"/>
          <w:kern w:val="0"/>
          <w14:ligatures w14:val="none"/>
        </w:rPr>
        <w:t>izražavanja</w:t>
      </w:r>
      <w:proofErr w:type="spellEnd"/>
      <w:r w:rsidRPr="0055513A">
        <w:rPr>
          <w:rFonts w:ascii="Arial" w:eastAsia="Times New Roman" w:hAnsi="Arial" w:cs="Arial"/>
          <w:color w:val="282828"/>
          <w:kern w:val="0"/>
          <w14:ligatures w14:val="none"/>
        </w:rPr>
        <w:t xml:space="preserve"> sopstvenih i upoznavanja drugih i drugačijih vjerskih uvjerenja.</w:t>
      </w:r>
    </w:p>
    <w:p w14:paraId="2D4C4ECC"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Učenici koji ne žele </w:t>
      </w:r>
      <w:proofErr w:type="spellStart"/>
      <w:r w:rsidRPr="0055513A">
        <w:rPr>
          <w:rFonts w:ascii="Arial" w:eastAsia="Times New Roman" w:hAnsi="Arial" w:cs="Arial"/>
          <w:color w:val="282828"/>
          <w:kern w:val="0"/>
          <w14:ligatures w14:val="none"/>
        </w:rPr>
        <w:t>pohađati</w:t>
      </w:r>
      <w:proofErr w:type="spellEnd"/>
      <w:r w:rsidRPr="0055513A">
        <w:rPr>
          <w:rFonts w:ascii="Arial" w:eastAsia="Times New Roman" w:hAnsi="Arial" w:cs="Arial"/>
          <w:color w:val="282828"/>
          <w:kern w:val="0"/>
          <w14:ligatures w14:val="none"/>
        </w:rPr>
        <w:t xml:space="preserve"> vjeronauku neće ni na koji način biti dovedeni u nepovoljan položaj u odnosu na druge učenike</w:t>
      </w:r>
    </w:p>
    <w:p w14:paraId="6377A8EC"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 w:name="clan_10"/>
      <w:bookmarkEnd w:id="16"/>
      <w:r w:rsidRPr="0055513A">
        <w:rPr>
          <w:rFonts w:ascii="Arial" w:eastAsia="Times New Roman" w:hAnsi="Arial" w:cs="Arial"/>
          <w:b/>
          <w:bCs/>
          <w:color w:val="282828"/>
          <w:kern w:val="0"/>
          <w:sz w:val="24"/>
          <w:szCs w:val="24"/>
          <w14:ligatures w14:val="none"/>
        </w:rPr>
        <w:t>Član 10</w:t>
      </w:r>
    </w:p>
    <w:p w14:paraId="00984426"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U nastavnim i drugim aktivnostima u školi ne mogu se upotrebljavati ili izlagati didaktički i drugi materijali, ni davati izjave od strane nastavnika i drugog školskog osoblja, koji bi se opravdano mogli smatrati uvredljivim za jezik, kulturu i religiju učenika koji pripadaju bilo kojoj nacionalnoj, etničkoj grupi ili religiji.</w:t>
      </w:r>
    </w:p>
    <w:p w14:paraId="6C7B142F"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U </w:t>
      </w:r>
      <w:proofErr w:type="spellStart"/>
      <w:r w:rsidRPr="0055513A">
        <w:rPr>
          <w:rFonts w:ascii="Arial" w:eastAsia="Times New Roman" w:hAnsi="Arial" w:cs="Arial"/>
          <w:color w:val="282828"/>
          <w:kern w:val="0"/>
          <w14:ligatures w14:val="none"/>
        </w:rPr>
        <w:t>nadležnosti</w:t>
      </w:r>
      <w:proofErr w:type="spellEnd"/>
      <w:r w:rsidRPr="0055513A">
        <w:rPr>
          <w:rFonts w:ascii="Arial" w:eastAsia="Times New Roman" w:hAnsi="Arial" w:cs="Arial"/>
          <w:color w:val="282828"/>
          <w:kern w:val="0"/>
          <w14:ligatures w14:val="none"/>
        </w:rPr>
        <w:t xml:space="preserve"> je entitetskih, kantonalnih i obrazovnih vlasti Brčko Distrikta Bosne i Hercegovine formiranje organa koji će vršiti nadgledanje u vezi sa povredama koje mogu nastati u školama, </w:t>
      </w:r>
      <w:proofErr w:type="spellStart"/>
      <w:r w:rsidRPr="0055513A">
        <w:rPr>
          <w:rFonts w:ascii="Arial" w:eastAsia="Times New Roman" w:hAnsi="Arial" w:cs="Arial"/>
          <w:color w:val="282828"/>
          <w:kern w:val="0"/>
          <w14:ligatures w14:val="none"/>
        </w:rPr>
        <w:t>kršenjem</w:t>
      </w:r>
      <w:proofErr w:type="spellEnd"/>
      <w:r w:rsidRPr="0055513A">
        <w:rPr>
          <w:rFonts w:ascii="Arial" w:eastAsia="Times New Roman" w:hAnsi="Arial" w:cs="Arial"/>
          <w:color w:val="282828"/>
          <w:kern w:val="0"/>
          <w14:ligatures w14:val="none"/>
        </w:rPr>
        <w:t xml:space="preserve"> principa navedenog u prethodnom stavu.</w:t>
      </w:r>
    </w:p>
    <w:p w14:paraId="48C239A0"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Organi i tijela iz stava 2. ovog člana donose obavezujuće odluke i preporuke. Sastav, način rada i druga pitanja od značaja za rad ovih tijela uređuju se aktom o njihovom formiranju.</w:t>
      </w:r>
    </w:p>
    <w:p w14:paraId="5E297961" w14:textId="77777777" w:rsidR="0055513A" w:rsidRPr="0055513A" w:rsidRDefault="0055513A" w:rsidP="0055513A">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17" w:name="str_8"/>
      <w:bookmarkEnd w:id="17"/>
      <w:r w:rsidRPr="0055513A">
        <w:rPr>
          <w:rFonts w:ascii="Arial" w:eastAsia="Times New Roman" w:hAnsi="Arial" w:cs="Arial"/>
          <w:b/>
          <w:bCs/>
          <w:color w:val="282828"/>
          <w:kern w:val="0"/>
          <w:sz w:val="24"/>
          <w:szCs w:val="24"/>
          <w14:ligatures w14:val="none"/>
        </w:rPr>
        <w:t>4. Sloboda kretanja</w:t>
      </w:r>
    </w:p>
    <w:p w14:paraId="7822584D"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8" w:name="clan_11"/>
      <w:bookmarkEnd w:id="18"/>
      <w:r w:rsidRPr="0055513A">
        <w:rPr>
          <w:rFonts w:ascii="Arial" w:eastAsia="Times New Roman" w:hAnsi="Arial" w:cs="Arial"/>
          <w:b/>
          <w:bCs/>
          <w:color w:val="282828"/>
          <w:kern w:val="0"/>
          <w:sz w:val="24"/>
          <w:szCs w:val="24"/>
          <w14:ligatures w14:val="none"/>
        </w:rPr>
        <w:t>Član 11</w:t>
      </w:r>
    </w:p>
    <w:p w14:paraId="58A2688C"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U procesu uspostavljanja i organizacije obaveznog obrazovnog sistema i procesa u Bosni i Hercegovini, nadležne obrazovne vlasti obavezne su da </w:t>
      </w:r>
      <w:proofErr w:type="spellStart"/>
      <w:r w:rsidRPr="0055513A">
        <w:rPr>
          <w:rFonts w:ascii="Arial" w:eastAsia="Times New Roman" w:hAnsi="Arial" w:cs="Arial"/>
          <w:color w:val="282828"/>
          <w:kern w:val="0"/>
          <w14:ligatures w14:val="none"/>
        </w:rPr>
        <w:t>obezbijede</w:t>
      </w:r>
      <w:proofErr w:type="spellEnd"/>
      <w:r w:rsidRPr="0055513A">
        <w:rPr>
          <w:rFonts w:ascii="Arial" w:eastAsia="Times New Roman" w:hAnsi="Arial" w:cs="Arial"/>
          <w:color w:val="282828"/>
          <w:kern w:val="0"/>
          <w14:ligatures w14:val="none"/>
        </w:rPr>
        <w:t xml:space="preserve"> uslove za nesmetano i slobodno kretanje roditelja, učenika i nastavnika, u smislu poštovanja njihovih prava na izbor </w:t>
      </w:r>
      <w:proofErr w:type="spellStart"/>
      <w:r w:rsidRPr="0055513A">
        <w:rPr>
          <w:rFonts w:ascii="Arial" w:eastAsia="Times New Roman" w:hAnsi="Arial" w:cs="Arial"/>
          <w:color w:val="282828"/>
          <w:kern w:val="0"/>
          <w14:ligatures w14:val="none"/>
        </w:rPr>
        <w:t>prebivališta</w:t>
      </w:r>
      <w:proofErr w:type="spellEnd"/>
      <w:r w:rsidRPr="0055513A">
        <w:rPr>
          <w:rFonts w:ascii="Arial" w:eastAsia="Times New Roman" w:hAnsi="Arial" w:cs="Arial"/>
          <w:color w:val="282828"/>
          <w:kern w:val="0"/>
          <w14:ligatures w14:val="none"/>
        </w:rPr>
        <w:t xml:space="preserve"> i </w:t>
      </w:r>
      <w:proofErr w:type="spellStart"/>
      <w:r w:rsidRPr="0055513A">
        <w:rPr>
          <w:rFonts w:ascii="Arial" w:eastAsia="Times New Roman" w:hAnsi="Arial" w:cs="Arial"/>
          <w:color w:val="282828"/>
          <w:kern w:val="0"/>
          <w14:ligatures w14:val="none"/>
        </w:rPr>
        <w:t>zapošljavanje</w:t>
      </w:r>
      <w:proofErr w:type="spellEnd"/>
      <w:r w:rsidRPr="0055513A">
        <w:rPr>
          <w:rFonts w:ascii="Arial" w:eastAsia="Times New Roman" w:hAnsi="Arial" w:cs="Arial"/>
          <w:color w:val="282828"/>
          <w:kern w:val="0"/>
          <w14:ligatures w14:val="none"/>
        </w:rPr>
        <w:t>.</w:t>
      </w:r>
    </w:p>
    <w:p w14:paraId="6991B652"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9" w:name="clan_12"/>
      <w:bookmarkEnd w:id="19"/>
      <w:r w:rsidRPr="0055513A">
        <w:rPr>
          <w:rFonts w:ascii="Arial" w:eastAsia="Times New Roman" w:hAnsi="Arial" w:cs="Arial"/>
          <w:b/>
          <w:bCs/>
          <w:color w:val="282828"/>
          <w:kern w:val="0"/>
          <w:sz w:val="24"/>
          <w:szCs w:val="24"/>
          <w14:ligatures w14:val="none"/>
        </w:rPr>
        <w:t>Član 12</w:t>
      </w:r>
    </w:p>
    <w:p w14:paraId="160C6479"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Sve javne osnovne škole imaju upisno područje. Svi učenici u dobi obaveznog </w:t>
      </w:r>
      <w:proofErr w:type="spellStart"/>
      <w:r w:rsidRPr="0055513A">
        <w:rPr>
          <w:rFonts w:ascii="Arial" w:eastAsia="Times New Roman" w:hAnsi="Arial" w:cs="Arial"/>
          <w:color w:val="282828"/>
          <w:kern w:val="0"/>
          <w14:ligatures w14:val="none"/>
        </w:rPr>
        <w:t>pohađanja</w:t>
      </w:r>
      <w:proofErr w:type="spellEnd"/>
      <w:r w:rsidRPr="0055513A">
        <w:rPr>
          <w:rFonts w:ascii="Arial" w:eastAsia="Times New Roman" w:hAnsi="Arial" w:cs="Arial"/>
          <w:color w:val="282828"/>
          <w:kern w:val="0"/>
          <w14:ligatures w14:val="none"/>
        </w:rPr>
        <w:t xml:space="preserve"> nastave upisuju se u školu u upisnom području na kojem su nastanjeni.</w:t>
      </w:r>
    </w:p>
    <w:p w14:paraId="74773305"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proofErr w:type="spellStart"/>
      <w:r w:rsidRPr="0055513A">
        <w:rPr>
          <w:rFonts w:ascii="Arial" w:eastAsia="Times New Roman" w:hAnsi="Arial" w:cs="Arial"/>
          <w:color w:val="282828"/>
          <w:kern w:val="0"/>
          <w14:ligatures w14:val="none"/>
        </w:rPr>
        <w:lastRenderedPageBreak/>
        <w:t>Pohađanje</w:t>
      </w:r>
      <w:proofErr w:type="spellEnd"/>
      <w:r w:rsidRPr="0055513A">
        <w:rPr>
          <w:rFonts w:ascii="Arial" w:eastAsia="Times New Roman" w:hAnsi="Arial" w:cs="Arial"/>
          <w:color w:val="282828"/>
          <w:kern w:val="0"/>
          <w14:ligatures w14:val="none"/>
        </w:rPr>
        <w:t xml:space="preserve"> određene škole obavezno je, osim ako učenik ne </w:t>
      </w:r>
      <w:proofErr w:type="spellStart"/>
      <w:r w:rsidRPr="0055513A">
        <w:rPr>
          <w:rFonts w:ascii="Arial" w:eastAsia="Times New Roman" w:hAnsi="Arial" w:cs="Arial"/>
          <w:color w:val="282828"/>
          <w:kern w:val="0"/>
          <w14:ligatures w14:val="none"/>
        </w:rPr>
        <w:t>pohađa</w:t>
      </w:r>
      <w:proofErr w:type="spellEnd"/>
      <w:r w:rsidRPr="0055513A">
        <w:rPr>
          <w:rFonts w:ascii="Arial" w:eastAsia="Times New Roman" w:hAnsi="Arial" w:cs="Arial"/>
          <w:color w:val="282828"/>
          <w:kern w:val="0"/>
          <w14:ligatures w14:val="none"/>
        </w:rPr>
        <w:t xml:space="preserve"> privatnu školu ili je izuzet od </w:t>
      </w:r>
      <w:proofErr w:type="spellStart"/>
      <w:r w:rsidRPr="0055513A">
        <w:rPr>
          <w:rFonts w:ascii="Arial" w:eastAsia="Times New Roman" w:hAnsi="Arial" w:cs="Arial"/>
          <w:color w:val="282828"/>
          <w:kern w:val="0"/>
          <w14:ligatures w14:val="none"/>
        </w:rPr>
        <w:t>pohađanja</w:t>
      </w:r>
      <w:proofErr w:type="spellEnd"/>
      <w:r w:rsidRPr="0055513A">
        <w:rPr>
          <w:rFonts w:ascii="Arial" w:eastAsia="Times New Roman" w:hAnsi="Arial" w:cs="Arial"/>
          <w:color w:val="282828"/>
          <w:kern w:val="0"/>
          <w14:ligatures w14:val="none"/>
        </w:rPr>
        <w:t xml:space="preserve"> škole kao što je to predviđeno ovim zakonom.</w:t>
      </w:r>
    </w:p>
    <w:p w14:paraId="1BED4872"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Na zahtjev roditelja djeteta, nadležno ministarstvo može, u iznimnim slučajevima, dijete izuzeti od obaveze </w:t>
      </w:r>
      <w:proofErr w:type="spellStart"/>
      <w:r w:rsidRPr="0055513A">
        <w:rPr>
          <w:rFonts w:ascii="Arial" w:eastAsia="Times New Roman" w:hAnsi="Arial" w:cs="Arial"/>
          <w:color w:val="282828"/>
          <w:kern w:val="0"/>
          <w14:ligatures w14:val="none"/>
        </w:rPr>
        <w:t>pohađanja</w:t>
      </w:r>
      <w:proofErr w:type="spellEnd"/>
      <w:r w:rsidRPr="0055513A">
        <w:rPr>
          <w:rFonts w:ascii="Arial" w:eastAsia="Times New Roman" w:hAnsi="Arial" w:cs="Arial"/>
          <w:color w:val="282828"/>
          <w:kern w:val="0"/>
          <w14:ligatures w14:val="none"/>
        </w:rPr>
        <w:t xml:space="preserve"> određene škole iz ovog člana, ako je to potrebno da bi se </w:t>
      </w:r>
      <w:proofErr w:type="spellStart"/>
      <w:r w:rsidRPr="0055513A">
        <w:rPr>
          <w:rFonts w:ascii="Arial" w:eastAsia="Times New Roman" w:hAnsi="Arial" w:cs="Arial"/>
          <w:color w:val="282828"/>
          <w:kern w:val="0"/>
          <w14:ligatures w14:val="none"/>
        </w:rPr>
        <w:t>zaštitila</w:t>
      </w:r>
      <w:proofErr w:type="spellEnd"/>
      <w:r w:rsidRPr="0055513A">
        <w:rPr>
          <w:rFonts w:ascii="Arial" w:eastAsia="Times New Roman" w:hAnsi="Arial" w:cs="Arial"/>
          <w:color w:val="282828"/>
          <w:kern w:val="0"/>
          <w14:ligatures w14:val="none"/>
        </w:rPr>
        <w:t xml:space="preserve"> prava djeteta ili ako nađe da je to u najboljem </w:t>
      </w:r>
      <w:proofErr w:type="spellStart"/>
      <w:r w:rsidRPr="0055513A">
        <w:rPr>
          <w:rFonts w:ascii="Arial" w:eastAsia="Times New Roman" w:hAnsi="Arial" w:cs="Arial"/>
          <w:color w:val="282828"/>
          <w:kern w:val="0"/>
          <w14:ligatures w14:val="none"/>
        </w:rPr>
        <w:t>interesu</w:t>
      </w:r>
      <w:proofErr w:type="spellEnd"/>
      <w:r w:rsidRPr="0055513A">
        <w:rPr>
          <w:rFonts w:ascii="Arial" w:eastAsia="Times New Roman" w:hAnsi="Arial" w:cs="Arial"/>
          <w:color w:val="282828"/>
          <w:kern w:val="0"/>
          <w14:ligatures w14:val="none"/>
        </w:rPr>
        <w:t xml:space="preserve"> djeteta.</w:t>
      </w:r>
    </w:p>
    <w:p w14:paraId="7900FA2E"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Nadležna </w:t>
      </w:r>
      <w:proofErr w:type="spellStart"/>
      <w:r w:rsidRPr="0055513A">
        <w:rPr>
          <w:rFonts w:ascii="Arial" w:eastAsia="Times New Roman" w:hAnsi="Arial" w:cs="Arial"/>
          <w:color w:val="282828"/>
          <w:kern w:val="0"/>
          <w14:ligatures w14:val="none"/>
        </w:rPr>
        <w:t>minstarstva</w:t>
      </w:r>
      <w:proofErr w:type="spellEnd"/>
      <w:r w:rsidRPr="0055513A">
        <w:rPr>
          <w:rFonts w:ascii="Arial" w:eastAsia="Times New Roman" w:hAnsi="Arial" w:cs="Arial"/>
          <w:color w:val="282828"/>
          <w:kern w:val="0"/>
          <w14:ligatures w14:val="none"/>
        </w:rPr>
        <w:t xml:space="preserve"> mogu da izdaju smjernice za </w:t>
      </w:r>
      <w:proofErr w:type="spellStart"/>
      <w:r w:rsidRPr="0055513A">
        <w:rPr>
          <w:rFonts w:ascii="Arial" w:eastAsia="Times New Roman" w:hAnsi="Arial" w:cs="Arial"/>
          <w:color w:val="282828"/>
          <w:kern w:val="0"/>
          <w14:ligatures w14:val="none"/>
        </w:rPr>
        <w:t>odlučivanje</w:t>
      </w:r>
      <w:proofErr w:type="spellEnd"/>
      <w:r w:rsidRPr="0055513A">
        <w:rPr>
          <w:rFonts w:ascii="Arial" w:eastAsia="Times New Roman" w:hAnsi="Arial" w:cs="Arial"/>
          <w:color w:val="282828"/>
          <w:kern w:val="0"/>
          <w14:ligatures w14:val="none"/>
        </w:rPr>
        <w:t xml:space="preserve"> po zahtjevima u izuzetnim slučajevima, imajući u vidu da su smjernice u skladu sa principima i pravima </w:t>
      </w:r>
      <w:proofErr w:type="spellStart"/>
      <w:r w:rsidRPr="0055513A">
        <w:rPr>
          <w:rFonts w:ascii="Arial" w:eastAsia="Times New Roman" w:hAnsi="Arial" w:cs="Arial"/>
          <w:color w:val="282828"/>
          <w:kern w:val="0"/>
          <w14:ligatures w14:val="none"/>
        </w:rPr>
        <w:t>utvđenim</w:t>
      </w:r>
      <w:proofErr w:type="spellEnd"/>
      <w:r w:rsidRPr="0055513A">
        <w:rPr>
          <w:rFonts w:ascii="Arial" w:eastAsia="Times New Roman" w:hAnsi="Arial" w:cs="Arial"/>
          <w:color w:val="282828"/>
          <w:kern w:val="0"/>
          <w14:ligatures w14:val="none"/>
        </w:rPr>
        <w:t xml:space="preserve"> ovim zakonom.</w:t>
      </w:r>
    </w:p>
    <w:p w14:paraId="358A9C77"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Učenici po završetku osnovnog obrazovanja imaju pravo da </w:t>
      </w:r>
      <w:proofErr w:type="spellStart"/>
      <w:r w:rsidRPr="0055513A">
        <w:rPr>
          <w:rFonts w:ascii="Arial" w:eastAsia="Times New Roman" w:hAnsi="Arial" w:cs="Arial"/>
          <w:color w:val="282828"/>
          <w:kern w:val="0"/>
          <w14:ligatures w14:val="none"/>
        </w:rPr>
        <w:t>konkurišu</w:t>
      </w:r>
      <w:proofErr w:type="spellEnd"/>
      <w:r w:rsidRPr="0055513A">
        <w:rPr>
          <w:rFonts w:ascii="Arial" w:eastAsia="Times New Roman" w:hAnsi="Arial" w:cs="Arial"/>
          <w:color w:val="282828"/>
          <w:kern w:val="0"/>
          <w14:ligatures w14:val="none"/>
        </w:rPr>
        <w:t xml:space="preserve"> za prijem u bilo koju srednju školu u Bosni i Hercegovini. Upis u ove škole </w:t>
      </w:r>
      <w:proofErr w:type="spellStart"/>
      <w:r w:rsidRPr="0055513A">
        <w:rPr>
          <w:rFonts w:ascii="Arial" w:eastAsia="Times New Roman" w:hAnsi="Arial" w:cs="Arial"/>
          <w:color w:val="282828"/>
          <w:kern w:val="0"/>
          <w14:ligatures w14:val="none"/>
        </w:rPr>
        <w:t>zasnivaće</w:t>
      </w:r>
      <w:proofErr w:type="spellEnd"/>
      <w:r w:rsidRPr="0055513A">
        <w:rPr>
          <w:rFonts w:ascii="Arial" w:eastAsia="Times New Roman" w:hAnsi="Arial" w:cs="Arial"/>
          <w:color w:val="282828"/>
          <w:kern w:val="0"/>
          <w14:ligatures w14:val="none"/>
        </w:rPr>
        <w:t xml:space="preserve"> se na uslovima jednakopravnog natjecanja.</w:t>
      </w:r>
    </w:p>
    <w:p w14:paraId="21A14E7C"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Škole su dužne da </w:t>
      </w:r>
      <w:proofErr w:type="spellStart"/>
      <w:r w:rsidRPr="0055513A">
        <w:rPr>
          <w:rFonts w:ascii="Arial" w:eastAsia="Times New Roman" w:hAnsi="Arial" w:cs="Arial"/>
          <w:color w:val="282828"/>
          <w:kern w:val="0"/>
          <w14:ligatures w14:val="none"/>
        </w:rPr>
        <w:t>obezbijede</w:t>
      </w:r>
      <w:proofErr w:type="spellEnd"/>
      <w:r w:rsidRPr="0055513A">
        <w:rPr>
          <w:rFonts w:ascii="Arial" w:eastAsia="Times New Roman" w:hAnsi="Arial" w:cs="Arial"/>
          <w:color w:val="282828"/>
          <w:kern w:val="0"/>
          <w14:ligatures w14:val="none"/>
        </w:rPr>
        <w:t xml:space="preserve"> svu moguću pomoć roditeljima i učenicima i, u skladu sa važećom regulativom, </w:t>
      </w:r>
      <w:proofErr w:type="spellStart"/>
      <w:r w:rsidRPr="0055513A">
        <w:rPr>
          <w:rFonts w:ascii="Arial" w:eastAsia="Times New Roman" w:hAnsi="Arial" w:cs="Arial"/>
          <w:color w:val="282828"/>
          <w:kern w:val="0"/>
          <w14:ligatures w14:val="none"/>
        </w:rPr>
        <w:t>obezbijede</w:t>
      </w:r>
      <w:proofErr w:type="spellEnd"/>
      <w:r w:rsidRPr="0055513A">
        <w:rPr>
          <w:rFonts w:ascii="Arial" w:eastAsia="Times New Roman" w:hAnsi="Arial" w:cs="Arial"/>
          <w:color w:val="282828"/>
          <w:kern w:val="0"/>
          <w14:ligatures w14:val="none"/>
        </w:rPr>
        <w:t xml:space="preserve"> neophodne uslove za ostvarivanje ovih prava, naročito kada se radi o izbjeglicama, raseljenim licima ili povratnicima.</w:t>
      </w:r>
    </w:p>
    <w:p w14:paraId="444CA8F0"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0" w:name="clan_13"/>
      <w:bookmarkEnd w:id="20"/>
      <w:r w:rsidRPr="0055513A">
        <w:rPr>
          <w:rFonts w:ascii="Arial" w:eastAsia="Times New Roman" w:hAnsi="Arial" w:cs="Arial"/>
          <w:b/>
          <w:bCs/>
          <w:color w:val="282828"/>
          <w:kern w:val="0"/>
          <w:sz w:val="24"/>
          <w:szCs w:val="24"/>
          <w14:ligatures w14:val="none"/>
        </w:rPr>
        <w:t>Član 13</w:t>
      </w:r>
    </w:p>
    <w:p w14:paraId="4BF9DA60"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Svjedočanstva i diplome o završenom obrazovanju, stečene po važećem nastavnom planu i programu i izdate od verifikovanih obrazovnih ustanova, imaju jednak status na cijeloj teritoriji Bosne i Hercegovine.</w:t>
      </w:r>
    </w:p>
    <w:p w14:paraId="4B3B70E3"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Vrijeme obrazovanja u odgovarajućem obrazovnom programu, koje nije okončano dodjelom svjedočanstva ili diplome, priznaje se, bez uslovljavanja, za dalji nastavak i završetak obrazovanja u tom istom programu na cijeloj teritoriji Bosne i Hercegovine.</w:t>
      </w:r>
    </w:p>
    <w:p w14:paraId="42669067"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Učeniku koji prelazi iz jednog obrazovnog programa u drugi, u okviru iste struke, vrijeme obrazovanja u prethodnom obrazovnom programu priznaje se za dalji nastavak obrazovanja na cijeloj teritoriji Bosne i Hercegovine, u skladu sa nastavnim planom i programom i drugim uslovima utvrđenim važećim propisima.</w:t>
      </w:r>
    </w:p>
    <w:p w14:paraId="73BE9462"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Učenik se upisuje u naredni razred, a škola je dužna da mu </w:t>
      </w:r>
      <w:proofErr w:type="spellStart"/>
      <w:r w:rsidRPr="0055513A">
        <w:rPr>
          <w:rFonts w:ascii="Arial" w:eastAsia="Times New Roman" w:hAnsi="Arial" w:cs="Arial"/>
          <w:color w:val="282828"/>
          <w:kern w:val="0"/>
          <w14:ligatures w14:val="none"/>
        </w:rPr>
        <w:t>omogući</w:t>
      </w:r>
      <w:proofErr w:type="spellEnd"/>
      <w:r w:rsidRPr="0055513A">
        <w:rPr>
          <w:rFonts w:ascii="Arial" w:eastAsia="Times New Roman" w:hAnsi="Arial" w:cs="Arial"/>
          <w:color w:val="282828"/>
          <w:kern w:val="0"/>
          <w14:ligatures w14:val="none"/>
        </w:rPr>
        <w:t xml:space="preserve"> polaganje eventualne razlike predmeta najkasnije do 15. aprila tekuće godine.</w:t>
      </w:r>
    </w:p>
    <w:p w14:paraId="714F730D"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1" w:name="clan_14"/>
      <w:bookmarkEnd w:id="21"/>
      <w:r w:rsidRPr="0055513A">
        <w:rPr>
          <w:rFonts w:ascii="Arial" w:eastAsia="Times New Roman" w:hAnsi="Arial" w:cs="Arial"/>
          <w:b/>
          <w:bCs/>
          <w:color w:val="282828"/>
          <w:kern w:val="0"/>
          <w:sz w:val="24"/>
          <w:szCs w:val="24"/>
          <w14:ligatures w14:val="none"/>
        </w:rPr>
        <w:t>Član 14</w:t>
      </w:r>
    </w:p>
    <w:p w14:paraId="0FFDB8E1"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Javne isprave o obrazovnim i profesionalnim kvalifikacijama nastavnika imaju jednaku važnost u Bosni i Hercegovini.</w:t>
      </w:r>
    </w:p>
    <w:p w14:paraId="13AA4CA8"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Stečene kvalifikacije nastavnika priznaju se u skladu sa utvrđenim </w:t>
      </w:r>
      <w:proofErr w:type="spellStart"/>
      <w:r w:rsidRPr="0055513A">
        <w:rPr>
          <w:rFonts w:ascii="Arial" w:eastAsia="Times New Roman" w:hAnsi="Arial" w:cs="Arial"/>
          <w:color w:val="282828"/>
          <w:kern w:val="0"/>
          <w14:ligatures w14:val="none"/>
        </w:rPr>
        <w:t>stučnim</w:t>
      </w:r>
      <w:proofErr w:type="spellEnd"/>
      <w:r w:rsidRPr="0055513A">
        <w:rPr>
          <w:rFonts w:ascii="Arial" w:eastAsia="Times New Roman" w:hAnsi="Arial" w:cs="Arial"/>
          <w:color w:val="282828"/>
          <w:kern w:val="0"/>
          <w14:ligatures w14:val="none"/>
        </w:rPr>
        <w:t xml:space="preserve"> i profesionalnim standardima za </w:t>
      </w:r>
      <w:proofErr w:type="spellStart"/>
      <w:r w:rsidRPr="0055513A">
        <w:rPr>
          <w:rFonts w:ascii="Arial" w:eastAsia="Times New Roman" w:hAnsi="Arial" w:cs="Arial"/>
          <w:color w:val="282828"/>
          <w:kern w:val="0"/>
          <w14:ligatures w14:val="none"/>
        </w:rPr>
        <w:t>izvođenje</w:t>
      </w:r>
      <w:proofErr w:type="spellEnd"/>
      <w:r w:rsidRPr="0055513A">
        <w:rPr>
          <w:rFonts w:ascii="Arial" w:eastAsia="Times New Roman" w:hAnsi="Arial" w:cs="Arial"/>
          <w:color w:val="282828"/>
          <w:kern w:val="0"/>
          <w14:ligatures w14:val="none"/>
        </w:rPr>
        <w:t xml:space="preserve"> nastave na pojedinim nivoima obrazovanja.</w:t>
      </w:r>
    </w:p>
    <w:p w14:paraId="074B965C" w14:textId="77777777" w:rsidR="0055513A" w:rsidRPr="0055513A" w:rsidRDefault="0055513A" w:rsidP="0055513A">
      <w:pPr>
        <w:shd w:val="clear" w:color="auto" w:fill="FFFFFF"/>
        <w:spacing w:after="0" w:line="240" w:lineRule="auto"/>
        <w:jc w:val="center"/>
        <w:rPr>
          <w:rFonts w:ascii="Arial" w:eastAsia="Times New Roman" w:hAnsi="Arial" w:cs="Arial"/>
          <w:color w:val="282828"/>
          <w:kern w:val="0"/>
          <w:sz w:val="31"/>
          <w:szCs w:val="31"/>
          <w14:ligatures w14:val="none"/>
        </w:rPr>
      </w:pPr>
      <w:bookmarkStart w:id="22" w:name="str_9"/>
      <w:bookmarkEnd w:id="22"/>
      <w:r w:rsidRPr="0055513A">
        <w:rPr>
          <w:rFonts w:ascii="Arial" w:eastAsia="Times New Roman" w:hAnsi="Arial" w:cs="Arial"/>
          <w:color w:val="282828"/>
          <w:kern w:val="0"/>
          <w:sz w:val="31"/>
          <w:szCs w:val="31"/>
          <w14:ligatures w14:val="none"/>
        </w:rPr>
        <w:t xml:space="preserve">III - NIVOI </w:t>
      </w:r>
      <w:proofErr w:type="spellStart"/>
      <w:r w:rsidRPr="0055513A">
        <w:rPr>
          <w:rFonts w:ascii="Arial" w:eastAsia="Times New Roman" w:hAnsi="Arial" w:cs="Arial"/>
          <w:color w:val="282828"/>
          <w:kern w:val="0"/>
          <w:sz w:val="31"/>
          <w:szCs w:val="31"/>
          <w14:ligatures w14:val="none"/>
        </w:rPr>
        <w:t>OBRAZOVANjA</w:t>
      </w:r>
      <w:proofErr w:type="spellEnd"/>
    </w:p>
    <w:p w14:paraId="79D40C47"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3" w:name="clan_15"/>
      <w:bookmarkEnd w:id="23"/>
      <w:r w:rsidRPr="0055513A">
        <w:rPr>
          <w:rFonts w:ascii="Arial" w:eastAsia="Times New Roman" w:hAnsi="Arial" w:cs="Arial"/>
          <w:b/>
          <w:bCs/>
          <w:color w:val="282828"/>
          <w:kern w:val="0"/>
          <w:sz w:val="24"/>
          <w:szCs w:val="24"/>
          <w14:ligatures w14:val="none"/>
        </w:rPr>
        <w:t>Član 15</w:t>
      </w:r>
    </w:p>
    <w:p w14:paraId="56E7FD39"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Predškolsko obrazovanje ustanovljava se kao dio ukupne brige društva za </w:t>
      </w:r>
      <w:proofErr w:type="spellStart"/>
      <w:r w:rsidRPr="0055513A">
        <w:rPr>
          <w:rFonts w:ascii="Arial" w:eastAsia="Times New Roman" w:hAnsi="Arial" w:cs="Arial"/>
          <w:color w:val="282828"/>
          <w:kern w:val="0"/>
          <w14:ligatures w14:val="none"/>
        </w:rPr>
        <w:t>poboljšanje</w:t>
      </w:r>
      <w:proofErr w:type="spellEnd"/>
      <w:r w:rsidRPr="0055513A">
        <w:rPr>
          <w:rFonts w:ascii="Arial" w:eastAsia="Times New Roman" w:hAnsi="Arial" w:cs="Arial"/>
          <w:color w:val="282828"/>
          <w:kern w:val="0"/>
          <w14:ligatures w14:val="none"/>
        </w:rPr>
        <w:t xml:space="preserve"> kvaliteta </w:t>
      </w:r>
      <w:proofErr w:type="spellStart"/>
      <w:r w:rsidRPr="0055513A">
        <w:rPr>
          <w:rFonts w:ascii="Arial" w:eastAsia="Times New Roman" w:hAnsi="Arial" w:cs="Arial"/>
          <w:color w:val="282828"/>
          <w:kern w:val="0"/>
          <w14:ligatures w14:val="none"/>
        </w:rPr>
        <w:t>življenja</w:t>
      </w:r>
      <w:proofErr w:type="spellEnd"/>
      <w:r w:rsidRPr="0055513A">
        <w:rPr>
          <w:rFonts w:ascii="Arial" w:eastAsia="Times New Roman" w:hAnsi="Arial" w:cs="Arial"/>
          <w:color w:val="282828"/>
          <w:kern w:val="0"/>
          <w14:ligatures w14:val="none"/>
        </w:rPr>
        <w:t xml:space="preserve"> i razvoja djece u ranom djetinjstvu.</w:t>
      </w:r>
    </w:p>
    <w:p w14:paraId="1CEA503F"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Predškolsko obrazovanje čini sastavni dio obrazovnog sistema.</w:t>
      </w:r>
    </w:p>
    <w:p w14:paraId="641540E0"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lastRenderedPageBreak/>
        <w:t xml:space="preserve">Predškolsko obrazovanje </w:t>
      </w:r>
      <w:proofErr w:type="spellStart"/>
      <w:r w:rsidRPr="0055513A">
        <w:rPr>
          <w:rFonts w:ascii="Arial" w:eastAsia="Times New Roman" w:hAnsi="Arial" w:cs="Arial"/>
          <w:color w:val="282828"/>
          <w:kern w:val="0"/>
          <w14:ligatures w14:val="none"/>
        </w:rPr>
        <w:t>regulisaće</w:t>
      </w:r>
      <w:proofErr w:type="spellEnd"/>
      <w:r w:rsidRPr="0055513A">
        <w:rPr>
          <w:rFonts w:ascii="Arial" w:eastAsia="Times New Roman" w:hAnsi="Arial" w:cs="Arial"/>
          <w:color w:val="282828"/>
          <w:kern w:val="0"/>
          <w14:ligatures w14:val="none"/>
        </w:rPr>
        <w:t xml:space="preserve"> se zakonima entiteta, kantona i Brčko Distrikta BiH u skladu sa principima i standardima definisanim ovim zakonom.</w:t>
      </w:r>
    </w:p>
    <w:p w14:paraId="1E66AFDD"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4" w:name="clan_16"/>
      <w:bookmarkEnd w:id="24"/>
      <w:r w:rsidRPr="0055513A">
        <w:rPr>
          <w:rFonts w:ascii="Arial" w:eastAsia="Times New Roman" w:hAnsi="Arial" w:cs="Arial"/>
          <w:b/>
          <w:bCs/>
          <w:color w:val="282828"/>
          <w:kern w:val="0"/>
          <w:sz w:val="24"/>
          <w:szCs w:val="24"/>
          <w14:ligatures w14:val="none"/>
        </w:rPr>
        <w:t>Član 16 </w:t>
      </w:r>
    </w:p>
    <w:p w14:paraId="647566A2"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Osnovno obrazovanje je obavezno za svu djecu.</w:t>
      </w:r>
    </w:p>
    <w:p w14:paraId="06EF3B48"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Obavezno obrazovanje počinje u kalendarskoj godini u kojoj dijete do 1. aprila </w:t>
      </w:r>
      <w:proofErr w:type="spellStart"/>
      <w:r w:rsidRPr="0055513A">
        <w:rPr>
          <w:rFonts w:ascii="Arial" w:eastAsia="Times New Roman" w:hAnsi="Arial" w:cs="Arial"/>
          <w:color w:val="282828"/>
          <w:kern w:val="0"/>
          <w14:ligatures w14:val="none"/>
        </w:rPr>
        <w:t>navršava</w:t>
      </w:r>
      <w:proofErr w:type="spellEnd"/>
      <w:r w:rsidRPr="0055513A">
        <w:rPr>
          <w:rFonts w:ascii="Arial" w:eastAsia="Times New Roman" w:hAnsi="Arial" w:cs="Arial"/>
          <w:color w:val="282828"/>
          <w:kern w:val="0"/>
          <w14:ligatures w14:val="none"/>
        </w:rPr>
        <w:t xml:space="preserve"> šest godina života i traje bez prekida tokom perioda koji ne može da bude kraći od osam godina.</w:t>
      </w:r>
    </w:p>
    <w:p w14:paraId="22C1F83F"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Nadležne obrazovne vlasti i škole u Bosni i Hercegovini obavezne su da, najkasnije do juna 2004. godine, stvore sve potrebne uslove za normalno </w:t>
      </w:r>
      <w:proofErr w:type="spellStart"/>
      <w:r w:rsidRPr="0055513A">
        <w:rPr>
          <w:rFonts w:ascii="Arial" w:eastAsia="Times New Roman" w:hAnsi="Arial" w:cs="Arial"/>
          <w:color w:val="282828"/>
          <w:kern w:val="0"/>
          <w14:ligatures w14:val="none"/>
        </w:rPr>
        <w:t>otpočinjanje</w:t>
      </w:r>
      <w:proofErr w:type="spellEnd"/>
      <w:r w:rsidRPr="0055513A">
        <w:rPr>
          <w:rFonts w:ascii="Arial" w:eastAsia="Times New Roman" w:hAnsi="Arial" w:cs="Arial"/>
          <w:color w:val="282828"/>
          <w:kern w:val="0"/>
          <w14:ligatures w14:val="none"/>
        </w:rPr>
        <w:t xml:space="preserve"> osnovne škole u trajanju od devet godina.</w:t>
      </w:r>
    </w:p>
    <w:p w14:paraId="065D607B"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Nadležne obrazovne vlasti, na inicijativu ili uz saglasnost roditelja i uz konsultacije sa drugim stručnim i nadležnim institucijama, mogu da dozvole jednu godinu ranijeg ili odgođenog </w:t>
      </w:r>
      <w:proofErr w:type="spellStart"/>
      <w:r w:rsidRPr="0055513A">
        <w:rPr>
          <w:rFonts w:ascii="Arial" w:eastAsia="Times New Roman" w:hAnsi="Arial" w:cs="Arial"/>
          <w:color w:val="282828"/>
          <w:kern w:val="0"/>
          <w14:ligatures w14:val="none"/>
        </w:rPr>
        <w:t>početka</w:t>
      </w:r>
      <w:proofErr w:type="spellEnd"/>
      <w:r w:rsidRPr="0055513A">
        <w:rPr>
          <w:rFonts w:ascii="Arial" w:eastAsia="Times New Roman" w:hAnsi="Arial" w:cs="Arial"/>
          <w:color w:val="282828"/>
          <w:kern w:val="0"/>
          <w14:ligatures w14:val="none"/>
        </w:rPr>
        <w:t xml:space="preserve"> obaveznog obrazovanja, ukoliko je to u najboljem </w:t>
      </w:r>
      <w:proofErr w:type="spellStart"/>
      <w:r w:rsidRPr="0055513A">
        <w:rPr>
          <w:rFonts w:ascii="Arial" w:eastAsia="Times New Roman" w:hAnsi="Arial" w:cs="Arial"/>
          <w:color w:val="282828"/>
          <w:kern w:val="0"/>
          <w14:ligatures w14:val="none"/>
        </w:rPr>
        <w:t>interesu</w:t>
      </w:r>
      <w:proofErr w:type="spellEnd"/>
      <w:r w:rsidRPr="0055513A">
        <w:rPr>
          <w:rFonts w:ascii="Arial" w:eastAsia="Times New Roman" w:hAnsi="Arial" w:cs="Arial"/>
          <w:color w:val="282828"/>
          <w:kern w:val="0"/>
          <w14:ligatures w14:val="none"/>
        </w:rPr>
        <w:t xml:space="preserve"> djeteta.</w:t>
      </w:r>
    </w:p>
    <w:p w14:paraId="474B0F1F"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Obavezno obrazovanje je besplatno. Besplatno osnovno obrazovanje obezbjeđuje se svoj djeci.</w:t>
      </w:r>
    </w:p>
    <w:p w14:paraId="258FFA32"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Dijete je, u smislu ovog zakona, svako lice do navršene osamnaeste godine života.</w:t>
      </w:r>
    </w:p>
    <w:p w14:paraId="1F7E1327"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5" w:name="clan_17"/>
      <w:bookmarkEnd w:id="25"/>
      <w:r w:rsidRPr="0055513A">
        <w:rPr>
          <w:rFonts w:ascii="Arial" w:eastAsia="Times New Roman" w:hAnsi="Arial" w:cs="Arial"/>
          <w:b/>
          <w:bCs/>
          <w:color w:val="282828"/>
          <w:kern w:val="0"/>
          <w:sz w:val="24"/>
          <w:szCs w:val="24"/>
          <w14:ligatures w14:val="none"/>
        </w:rPr>
        <w:t>Član 17</w:t>
      </w:r>
    </w:p>
    <w:p w14:paraId="42B1817B"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Srednjoškolsko obrazovanje je svima dostupno, u skladu sa postignutim uspjehom u osnovnoj školi, ličnim </w:t>
      </w:r>
      <w:proofErr w:type="spellStart"/>
      <w:r w:rsidRPr="0055513A">
        <w:rPr>
          <w:rFonts w:ascii="Arial" w:eastAsia="Times New Roman" w:hAnsi="Arial" w:cs="Arial"/>
          <w:color w:val="282828"/>
          <w:kern w:val="0"/>
          <w14:ligatures w14:val="none"/>
        </w:rPr>
        <w:t>interesom</w:t>
      </w:r>
      <w:proofErr w:type="spellEnd"/>
      <w:r w:rsidRPr="0055513A">
        <w:rPr>
          <w:rFonts w:ascii="Arial" w:eastAsia="Times New Roman" w:hAnsi="Arial" w:cs="Arial"/>
          <w:color w:val="282828"/>
          <w:kern w:val="0"/>
          <w14:ligatures w14:val="none"/>
        </w:rPr>
        <w:t xml:space="preserve"> i sposobnostima.</w:t>
      </w:r>
    </w:p>
    <w:p w14:paraId="2EC11C02"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Srednjoškolsko obrazovanje u javnim ustanovama je besplatno u skladu sa zakonom.</w:t>
      </w:r>
    </w:p>
    <w:p w14:paraId="415C47C7"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6" w:name="clan_18"/>
      <w:bookmarkEnd w:id="26"/>
      <w:r w:rsidRPr="0055513A">
        <w:rPr>
          <w:rFonts w:ascii="Arial" w:eastAsia="Times New Roman" w:hAnsi="Arial" w:cs="Arial"/>
          <w:b/>
          <w:bCs/>
          <w:color w:val="282828"/>
          <w:kern w:val="0"/>
          <w:sz w:val="24"/>
          <w:szCs w:val="24"/>
          <w14:ligatures w14:val="none"/>
        </w:rPr>
        <w:t>Član 18</w:t>
      </w:r>
    </w:p>
    <w:p w14:paraId="0C3A68F9"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Tokom perioda obaveznog obrazovanja, nadležni organi vlasti </w:t>
      </w:r>
      <w:proofErr w:type="spellStart"/>
      <w:r w:rsidRPr="0055513A">
        <w:rPr>
          <w:rFonts w:ascii="Arial" w:eastAsia="Times New Roman" w:hAnsi="Arial" w:cs="Arial"/>
          <w:color w:val="282828"/>
          <w:kern w:val="0"/>
          <w14:ligatures w14:val="none"/>
        </w:rPr>
        <w:t>preduzimaju</w:t>
      </w:r>
      <w:proofErr w:type="spellEnd"/>
      <w:r w:rsidRPr="0055513A">
        <w:rPr>
          <w:rFonts w:ascii="Arial" w:eastAsia="Times New Roman" w:hAnsi="Arial" w:cs="Arial"/>
          <w:color w:val="282828"/>
          <w:kern w:val="0"/>
          <w14:ligatures w14:val="none"/>
        </w:rPr>
        <w:t xml:space="preserve"> sve neophodne mjere kako bi učenicima </w:t>
      </w:r>
      <w:proofErr w:type="spellStart"/>
      <w:r w:rsidRPr="0055513A">
        <w:rPr>
          <w:rFonts w:ascii="Arial" w:eastAsia="Times New Roman" w:hAnsi="Arial" w:cs="Arial"/>
          <w:color w:val="282828"/>
          <w:kern w:val="0"/>
          <w14:ligatures w14:val="none"/>
        </w:rPr>
        <w:t>obezbijedili</w:t>
      </w:r>
      <w:proofErr w:type="spellEnd"/>
      <w:r w:rsidRPr="0055513A">
        <w:rPr>
          <w:rFonts w:ascii="Arial" w:eastAsia="Times New Roman" w:hAnsi="Arial" w:cs="Arial"/>
          <w:color w:val="282828"/>
          <w:kern w:val="0"/>
          <w14:ligatures w14:val="none"/>
        </w:rPr>
        <w:t xml:space="preserve"> uslove za slobodan pristup i učešće u obrazovanju, naročito u pogledu </w:t>
      </w:r>
      <w:proofErr w:type="spellStart"/>
      <w:r w:rsidRPr="0055513A">
        <w:rPr>
          <w:rFonts w:ascii="Arial" w:eastAsia="Times New Roman" w:hAnsi="Arial" w:cs="Arial"/>
          <w:color w:val="282828"/>
          <w:kern w:val="0"/>
          <w14:ligatures w14:val="none"/>
        </w:rPr>
        <w:t>obezbjeđenja</w:t>
      </w:r>
      <w:proofErr w:type="spellEnd"/>
      <w:r w:rsidRPr="0055513A">
        <w:rPr>
          <w:rFonts w:ascii="Arial" w:eastAsia="Times New Roman" w:hAnsi="Arial" w:cs="Arial"/>
          <w:color w:val="282828"/>
          <w:kern w:val="0"/>
          <w14:ligatures w14:val="none"/>
        </w:rPr>
        <w:t xml:space="preserve"> pristupa besplatnim udžbenicima, priručnicima i drugom didaktičkom materijalu.</w:t>
      </w:r>
    </w:p>
    <w:p w14:paraId="37D9DD78"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7" w:name="clan_19"/>
      <w:bookmarkEnd w:id="27"/>
      <w:r w:rsidRPr="0055513A">
        <w:rPr>
          <w:rFonts w:ascii="Arial" w:eastAsia="Times New Roman" w:hAnsi="Arial" w:cs="Arial"/>
          <w:b/>
          <w:bCs/>
          <w:color w:val="282828"/>
          <w:kern w:val="0"/>
          <w:sz w:val="24"/>
          <w:szCs w:val="24"/>
          <w14:ligatures w14:val="none"/>
        </w:rPr>
        <w:t>Član 19</w:t>
      </w:r>
    </w:p>
    <w:p w14:paraId="3C12033C"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Djeca i mladi sa posebnim obrazovnim potrebama </w:t>
      </w:r>
      <w:proofErr w:type="spellStart"/>
      <w:r w:rsidRPr="0055513A">
        <w:rPr>
          <w:rFonts w:ascii="Arial" w:eastAsia="Times New Roman" w:hAnsi="Arial" w:cs="Arial"/>
          <w:color w:val="282828"/>
          <w:kern w:val="0"/>
          <w14:ligatures w14:val="none"/>
        </w:rPr>
        <w:t>stiču</w:t>
      </w:r>
      <w:proofErr w:type="spellEnd"/>
      <w:r w:rsidRPr="0055513A">
        <w:rPr>
          <w:rFonts w:ascii="Arial" w:eastAsia="Times New Roman" w:hAnsi="Arial" w:cs="Arial"/>
          <w:color w:val="282828"/>
          <w:kern w:val="0"/>
          <w14:ligatures w14:val="none"/>
        </w:rPr>
        <w:t xml:space="preserve"> obrazovanje u redovnim školama i prema programima prilagođenim njihovim individualnim potrebama. Individualni program, prilagođen njihovim </w:t>
      </w:r>
      <w:proofErr w:type="spellStart"/>
      <w:r w:rsidRPr="0055513A">
        <w:rPr>
          <w:rFonts w:ascii="Arial" w:eastAsia="Times New Roman" w:hAnsi="Arial" w:cs="Arial"/>
          <w:color w:val="282828"/>
          <w:kern w:val="0"/>
          <w14:ligatures w14:val="none"/>
        </w:rPr>
        <w:t>mogućnostima</w:t>
      </w:r>
      <w:proofErr w:type="spellEnd"/>
      <w:r w:rsidRPr="0055513A">
        <w:rPr>
          <w:rFonts w:ascii="Arial" w:eastAsia="Times New Roman" w:hAnsi="Arial" w:cs="Arial"/>
          <w:color w:val="282828"/>
          <w:kern w:val="0"/>
          <w14:ligatures w14:val="none"/>
        </w:rPr>
        <w:t xml:space="preserve"> i sposobnostima, </w:t>
      </w:r>
      <w:proofErr w:type="spellStart"/>
      <w:r w:rsidRPr="0055513A">
        <w:rPr>
          <w:rFonts w:ascii="Arial" w:eastAsia="Times New Roman" w:hAnsi="Arial" w:cs="Arial"/>
          <w:color w:val="282828"/>
          <w:kern w:val="0"/>
          <w14:ligatures w14:val="none"/>
        </w:rPr>
        <w:t>izradiće</w:t>
      </w:r>
      <w:proofErr w:type="spellEnd"/>
      <w:r w:rsidRPr="0055513A">
        <w:rPr>
          <w:rFonts w:ascii="Arial" w:eastAsia="Times New Roman" w:hAnsi="Arial" w:cs="Arial"/>
          <w:color w:val="282828"/>
          <w:kern w:val="0"/>
          <w14:ligatures w14:val="none"/>
        </w:rPr>
        <w:t xml:space="preserve"> se za svakog učenika uz obavezno </w:t>
      </w:r>
      <w:proofErr w:type="spellStart"/>
      <w:r w:rsidRPr="0055513A">
        <w:rPr>
          <w:rFonts w:ascii="Arial" w:eastAsia="Times New Roman" w:hAnsi="Arial" w:cs="Arial"/>
          <w:color w:val="282828"/>
          <w:kern w:val="0"/>
          <w14:ligatures w14:val="none"/>
        </w:rPr>
        <w:t>određivanje</w:t>
      </w:r>
      <w:proofErr w:type="spellEnd"/>
      <w:r w:rsidRPr="0055513A">
        <w:rPr>
          <w:rFonts w:ascii="Arial" w:eastAsia="Times New Roman" w:hAnsi="Arial" w:cs="Arial"/>
          <w:color w:val="282828"/>
          <w:kern w:val="0"/>
          <w14:ligatures w14:val="none"/>
        </w:rPr>
        <w:t xml:space="preserve"> defektološkog i </w:t>
      </w:r>
      <w:proofErr w:type="spellStart"/>
      <w:r w:rsidRPr="0055513A">
        <w:rPr>
          <w:rFonts w:ascii="Arial" w:eastAsia="Times New Roman" w:hAnsi="Arial" w:cs="Arial"/>
          <w:color w:val="282828"/>
          <w:kern w:val="0"/>
          <w14:ligatures w14:val="none"/>
        </w:rPr>
        <w:t>logopedskog</w:t>
      </w:r>
      <w:proofErr w:type="spellEnd"/>
      <w:r w:rsidRPr="0055513A">
        <w:rPr>
          <w:rFonts w:ascii="Arial" w:eastAsia="Times New Roman" w:hAnsi="Arial" w:cs="Arial"/>
          <w:color w:val="282828"/>
          <w:kern w:val="0"/>
          <w14:ligatures w14:val="none"/>
        </w:rPr>
        <w:t xml:space="preserve"> statusa.</w:t>
      </w:r>
    </w:p>
    <w:p w14:paraId="1A12E8F2"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Djeca i mladi sa ozbiljnim smetnjama i poteškoćama u razvoju mogu se djelimično ili u cjelini obrazovati u specijalnim vaspitno-obrazovnim ustanovama, u slučajevima kad je nemoguće pružiti odgovarajuće obrazovanje u redovnim školama.</w:t>
      </w:r>
    </w:p>
    <w:p w14:paraId="627F3EB7"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Kategorije, postupak identifikacije, planiranje i način rada, profil, obuka i profesionalni razvoj stručnog kadra za rad sa djecom i mladima sa posebnim potrebama i druga pitanja bliže se uređuju propisima entiteta, kantona i Brčko Distrikta Bosne i Hercegovine, u skladu sa principima i standardima utvrđenim ovim zakonom.</w:t>
      </w:r>
    </w:p>
    <w:p w14:paraId="4695D22A"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8" w:name="clan_20"/>
      <w:bookmarkEnd w:id="28"/>
      <w:r w:rsidRPr="0055513A">
        <w:rPr>
          <w:rFonts w:ascii="Arial" w:eastAsia="Times New Roman" w:hAnsi="Arial" w:cs="Arial"/>
          <w:b/>
          <w:bCs/>
          <w:color w:val="282828"/>
          <w:kern w:val="0"/>
          <w:sz w:val="24"/>
          <w:szCs w:val="24"/>
          <w14:ligatures w14:val="none"/>
        </w:rPr>
        <w:t>Član 20</w:t>
      </w:r>
    </w:p>
    <w:p w14:paraId="7CAC6D5F"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lastRenderedPageBreak/>
        <w:t xml:space="preserve">Obrazovanje odraslih </w:t>
      </w:r>
      <w:proofErr w:type="spellStart"/>
      <w:r w:rsidRPr="0055513A">
        <w:rPr>
          <w:rFonts w:ascii="Arial" w:eastAsia="Times New Roman" w:hAnsi="Arial" w:cs="Arial"/>
          <w:color w:val="282828"/>
          <w:kern w:val="0"/>
          <w14:ligatures w14:val="none"/>
        </w:rPr>
        <w:t>organizuje</w:t>
      </w:r>
      <w:proofErr w:type="spellEnd"/>
      <w:r w:rsidRPr="0055513A">
        <w:rPr>
          <w:rFonts w:ascii="Arial" w:eastAsia="Times New Roman" w:hAnsi="Arial" w:cs="Arial"/>
          <w:color w:val="282828"/>
          <w:kern w:val="0"/>
          <w14:ligatures w14:val="none"/>
        </w:rPr>
        <w:t xml:space="preserve"> se u određenim predmetima, te za njihov profesionalni i lični razvoj. Obrazovanje odraslih uključuje profesionalnu obuku, dokvalifikacije, prekvalifikacije i druge aktivnosti koje obezbjeđuju cjeloživotno učenje.</w:t>
      </w:r>
    </w:p>
    <w:p w14:paraId="7DECC6BA"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Obrazovanje odraslih detaljnije će biti </w:t>
      </w:r>
      <w:proofErr w:type="spellStart"/>
      <w:r w:rsidRPr="0055513A">
        <w:rPr>
          <w:rFonts w:ascii="Arial" w:eastAsia="Times New Roman" w:hAnsi="Arial" w:cs="Arial"/>
          <w:color w:val="282828"/>
          <w:kern w:val="0"/>
          <w14:ligatures w14:val="none"/>
        </w:rPr>
        <w:t>regulisano</w:t>
      </w:r>
      <w:proofErr w:type="spellEnd"/>
      <w:r w:rsidRPr="0055513A">
        <w:rPr>
          <w:rFonts w:ascii="Arial" w:eastAsia="Times New Roman" w:hAnsi="Arial" w:cs="Arial"/>
          <w:color w:val="282828"/>
          <w:kern w:val="0"/>
          <w14:ligatures w14:val="none"/>
        </w:rPr>
        <w:t xml:space="preserve"> zakonima entiteta, kantona i Brčko Distrikta Bosne i Hercegovine, u skladu sa principima i standardima definisanim ovim zakonom.</w:t>
      </w:r>
    </w:p>
    <w:p w14:paraId="7F90B917"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9" w:name="clan_21"/>
      <w:bookmarkEnd w:id="29"/>
      <w:r w:rsidRPr="0055513A">
        <w:rPr>
          <w:rFonts w:ascii="Arial" w:eastAsia="Times New Roman" w:hAnsi="Arial" w:cs="Arial"/>
          <w:b/>
          <w:bCs/>
          <w:color w:val="282828"/>
          <w:kern w:val="0"/>
          <w:sz w:val="24"/>
          <w:szCs w:val="24"/>
          <w14:ligatures w14:val="none"/>
        </w:rPr>
        <w:t>Član 21</w:t>
      </w:r>
    </w:p>
    <w:p w14:paraId="6E199A5E"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Radi sticanja novih znanja, usavršavanja i profesionalnog razvoja, nastavni kadar, pedagozi, psiholozi, defektolozi i logopedi i direktori škola obuhvaćeni su obaveznim programima obuke, usavršavanja i provjere.</w:t>
      </w:r>
    </w:p>
    <w:p w14:paraId="67440175"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Takve programe </w:t>
      </w:r>
      <w:proofErr w:type="spellStart"/>
      <w:r w:rsidRPr="0055513A">
        <w:rPr>
          <w:rFonts w:ascii="Arial" w:eastAsia="Times New Roman" w:hAnsi="Arial" w:cs="Arial"/>
          <w:color w:val="282828"/>
          <w:kern w:val="0"/>
          <w14:ligatures w14:val="none"/>
        </w:rPr>
        <w:t>ustanoviće</w:t>
      </w:r>
      <w:proofErr w:type="spellEnd"/>
      <w:r w:rsidRPr="0055513A">
        <w:rPr>
          <w:rFonts w:ascii="Arial" w:eastAsia="Times New Roman" w:hAnsi="Arial" w:cs="Arial"/>
          <w:color w:val="282828"/>
          <w:kern w:val="0"/>
          <w14:ligatures w14:val="none"/>
        </w:rPr>
        <w:t xml:space="preserve"> obrazovne vlasti u entitetu, kantonima i Brčko Distriktu Bosne i Hercegovine, u skladu sa principima i standardima definisanim ovim zakonom.</w:t>
      </w:r>
    </w:p>
    <w:p w14:paraId="36F8C257" w14:textId="77777777" w:rsidR="0055513A" w:rsidRPr="0055513A" w:rsidRDefault="0055513A" w:rsidP="0055513A">
      <w:pPr>
        <w:shd w:val="clear" w:color="auto" w:fill="FFFFFF"/>
        <w:spacing w:after="0" w:line="240" w:lineRule="auto"/>
        <w:jc w:val="center"/>
        <w:rPr>
          <w:rFonts w:ascii="Arial" w:eastAsia="Times New Roman" w:hAnsi="Arial" w:cs="Arial"/>
          <w:color w:val="282828"/>
          <w:kern w:val="0"/>
          <w:sz w:val="31"/>
          <w:szCs w:val="31"/>
          <w14:ligatures w14:val="none"/>
        </w:rPr>
      </w:pPr>
      <w:bookmarkStart w:id="30" w:name="str_10"/>
      <w:bookmarkEnd w:id="30"/>
      <w:r w:rsidRPr="0055513A">
        <w:rPr>
          <w:rFonts w:ascii="Arial" w:eastAsia="Times New Roman" w:hAnsi="Arial" w:cs="Arial"/>
          <w:color w:val="282828"/>
          <w:kern w:val="0"/>
          <w:sz w:val="31"/>
          <w:szCs w:val="31"/>
          <w14:ligatures w14:val="none"/>
        </w:rPr>
        <w:t xml:space="preserve">IV - PRAVA I OBAVEZE </w:t>
      </w:r>
      <w:proofErr w:type="spellStart"/>
      <w:r w:rsidRPr="0055513A">
        <w:rPr>
          <w:rFonts w:ascii="Arial" w:eastAsia="Times New Roman" w:hAnsi="Arial" w:cs="Arial"/>
          <w:color w:val="282828"/>
          <w:kern w:val="0"/>
          <w:sz w:val="31"/>
          <w:szCs w:val="31"/>
          <w14:ligatures w14:val="none"/>
        </w:rPr>
        <w:t>RODITELjA</w:t>
      </w:r>
      <w:proofErr w:type="spellEnd"/>
    </w:p>
    <w:p w14:paraId="00445F79"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1" w:name="clan_22"/>
      <w:bookmarkEnd w:id="31"/>
      <w:r w:rsidRPr="0055513A">
        <w:rPr>
          <w:rFonts w:ascii="Arial" w:eastAsia="Times New Roman" w:hAnsi="Arial" w:cs="Arial"/>
          <w:b/>
          <w:bCs/>
          <w:color w:val="282828"/>
          <w:kern w:val="0"/>
          <w:sz w:val="24"/>
          <w:szCs w:val="24"/>
          <w14:ligatures w14:val="none"/>
        </w:rPr>
        <w:t>Član 22</w:t>
      </w:r>
    </w:p>
    <w:p w14:paraId="5A0F4C98"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Roditelji, staratelji i </w:t>
      </w:r>
      <w:proofErr w:type="spellStart"/>
      <w:r w:rsidRPr="0055513A">
        <w:rPr>
          <w:rFonts w:ascii="Arial" w:eastAsia="Times New Roman" w:hAnsi="Arial" w:cs="Arial"/>
          <w:color w:val="282828"/>
          <w:kern w:val="0"/>
          <w14:ligatures w14:val="none"/>
        </w:rPr>
        <w:t>usvojioci</w:t>
      </w:r>
      <w:proofErr w:type="spellEnd"/>
      <w:r w:rsidRPr="0055513A">
        <w:rPr>
          <w:rFonts w:ascii="Arial" w:eastAsia="Times New Roman" w:hAnsi="Arial" w:cs="Arial"/>
          <w:color w:val="282828"/>
          <w:kern w:val="0"/>
          <w14:ligatures w14:val="none"/>
        </w:rPr>
        <w:t xml:space="preserve"> (u daljem tekstu: roditelji) osnovni su </w:t>
      </w:r>
      <w:proofErr w:type="spellStart"/>
      <w:r w:rsidRPr="0055513A">
        <w:rPr>
          <w:rFonts w:ascii="Arial" w:eastAsia="Times New Roman" w:hAnsi="Arial" w:cs="Arial"/>
          <w:color w:val="282828"/>
          <w:kern w:val="0"/>
          <w14:ligatures w14:val="none"/>
        </w:rPr>
        <w:t>vaspitači</w:t>
      </w:r>
      <w:proofErr w:type="spellEnd"/>
      <w:r w:rsidRPr="0055513A">
        <w:rPr>
          <w:rFonts w:ascii="Arial" w:eastAsia="Times New Roman" w:hAnsi="Arial" w:cs="Arial"/>
          <w:color w:val="282828"/>
          <w:kern w:val="0"/>
          <w14:ligatures w14:val="none"/>
        </w:rPr>
        <w:t xml:space="preserve"> svoje djece.</w:t>
      </w:r>
    </w:p>
    <w:p w14:paraId="17FA406F"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Prava i obaveze, koji proističu iz te uloge, roditelji ostvaruju u skladu sa ovim zakonom i ostalim važećim propisima.</w:t>
      </w:r>
    </w:p>
    <w:p w14:paraId="7686A2AF"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2" w:name="clan_23"/>
      <w:bookmarkEnd w:id="32"/>
      <w:r w:rsidRPr="0055513A">
        <w:rPr>
          <w:rFonts w:ascii="Arial" w:eastAsia="Times New Roman" w:hAnsi="Arial" w:cs="Arial"/>
          <w:b/>
          <w:bCs/>
          <w:color w:val="282828"/>
          <w:kern w:val="0"/>
          <w:sz w:val="24"/>
          <w:szCs w:val="24"/>
          <w14:ligatures w14:val="none"/>
        </w:rPr>
        <w:t>Član 23</w:t>
      </w:r>
    </w:p>
    <w:p w14:paraId="261C14E7"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Roditelji imaju pravo i obavezu da se staraju o obrazovanju svoje djece.</w:t>
      </w:r>
    </w:p>
    <w:p w14:paraId="1E5AA92D"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Pravo je roditelja da, u skladu sa njihovim uvjerenjima o tome šta je u najboljem </w:t>
      </w:r>
      <w:proofErr w:type="spellStart"/>
      <w:r w:rsidRPr="0055513A">
        <w:rPr>
          <w:rFonts w:ascii="Arial" w:eastAsia="Times New Roman" w:hAnsi="Arial" w:cs="Arial"/>
          <w:color w:val="282828"/>
          <w:kern w:val="0"/>
          <w14:ligatures w14:val="none"/>
        </w:rPr>
        <w:t>interesu</w:t>
      </w:r>
      <w:proofErr w:type="spellEnd"/>
      <w:r w:rsidRPr="0055513A">
        <w:rPr>
          <w:rFonts w:ascii="Arial" w:eastAsia="Times New Roman" w:hAnsi="Arial" w:cs="Arial"/>
          <w:color w:val="282828"/>
          <w:kern w:val="0"/>
          <w14:ligatures w14:val="none"/>
        </w:rPr>
        <w:t xml:space="preserve"> njihove djece, koliko je to dostupno, odaberu vrstu obrazovanja koju će njihova djeca sticati, pod uslovom da je takvim izborom ostvareno pravo djeteta na odgovarajuće obrazovanje.</w:t>
      </w:r>
    </w:p>
    <w:p w14:paraId="1718F339"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3" w:name="clan_24"/>
      <w:bookmarkEnd w:id="33"/>
      <w:r w:rsidRPr="0055513A">
        <w:rPr>
          <w:rFonts w:ascii="Arial" w:eastAsia="Times New Roman" w:hAnsi="Arial" w:cs="Arial"/>
          <w:b/>
          <w:bCs/>
          <w:color w:val="282828"/>
          <w:kern w:val="0"/>
          <w:sz w:val="24"/>
          <w:szCs w:val="24"/>
          <w14:ligatures w14:val="none"/>
        </w:rPr>
        <w:t>Član 24</w:t>
      </w:r>
    </w:p>
    <w:p w14:paraId="33379D50"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U ostvarivanju svojih prava, roditelji ne mogu </w:t>
      </w:r>
      <w:proofErr w:type="spellStart"/>
      <w:r w:rsidRPr="0055513A">
        <w:rPr>
          <w:rFonts w:ascii="Arial" w:eastAsia="Times New Roman" w:hAnsi="Arial" w:cs="Arial"/>
          <w:color w:val="282828"/>
          <w:kern w:val="0"/>
          <w14:ligatures w14:val="none"/>
        </w:rPr>
        <w:t>ograničiti</w:t>
      </w:r>
      <w:proofErr w:type="spellEnd"/>
      <w:r w:rsidRPr="0055513A">
        <w:rPr>
          <w:rFonts w:ascii="Arial" w:eastAsia="Times New Roman" w:hAnsi="Arial" w:cs="Arial"/>
          <w:color w:val="282828"/>
          <w:kern w:val="0"/>
          <w14:ligatures w14:val="none"/>
        </w:rPr>
        <w:t xml:space="preserve"> prava svoje djece da imaju pristup i uživaju korist od obrazovanja primjerenog njihovom uzrastu i sposobnostima.</w:t>
      </w:r>
    </w:p>
    <w:p w14:paraId="779AC41A"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4" w:name="clan_25"/>
      <w:bookmarkEnd w:id="34"/>
      <w:r w:rsidRPr="0055513A">
        <w:rPr>
          <w:rFonts w:ascii="Arial" w:eastAsia="Times New Roman" w:hAnsi="Arial" w:cs="Arial"/>
          <w:b/>
          <w:bCs/>
          <w:color w:val="282828"/>
          <w:kern w:val="0"/>
          <w:sz w:val="24"/>
          <w:szCs w:val="24"/>
          <w14:ligatures w14:val="none"/>
        </w:rPr>
        <w:t>Član 25</w:t>
      </w:r>
    </w:p>
    <w:p w14:paraId="07620293"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Svoje pravo na izbor obrazovanja djece roditelji ne mogu ostvarivati na način kojim se promovišu predrasude na rasnom, </w:t>
      </w:r>
      <w:proofErr w:type="spellStart"/>
      <w:r w:rsidRPr="0055513A">
        <w:rPr>
          <w:rFonts w:ascii="Arial" w:eastAsia="Times New Roman" w:hAnsi="Arial" w:cs="Arial"/>
          <w:color w:val="282828"/>
          <w:kern w:val="0"/>
          <w14:ligatures w14:val="none"/>
        </w:rPr>
        <w:t>polnom</w:t>
      </w:r>
      <w:proofErr w:type="spellEnd"/>
      <w:r w:rsidRPr="0055513A">
        <w:rPr>
          <w:rFonts w:ascii="Arial" w:eastAsia="Times New Roman" w:hAnsi="Arial" w:cs="Arial"/>
          <w:color w:val="282828"/>
          <w:kern w:val="0"/>
          <w14:ligatures w14:val="none"/>
        </w:rPr>
        <w:t>, nacionalnom, jezičkom, vjerskom i svakom drugom osnovu, kao i na način protivan ovom zakonu.</w:t>
      </w:r>
    </w:p>
    <w:p w14:paraId="56096EE2"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5" w:name="clan_26"/>
      <w:bookmarkEnd w:id="35"/>
      <w:r w:rsidRPr="0055513A">
        <w:rPr>
          <w:rFonts w:ascii="Arial" w:eastAsia="Times New Roman" w:hAnsi="Arial" w:cs="Arial"/>
          <w:b/>
          <w:bCs/>
          <w:color w:val="282828"/>
          <w:kern w:val="0"/>
          <w:sz w:val="24"/>
          <w:szCs w:val="24"/>
          <w14:ligatures w14:val="none"/>
        </w:rPr>
        <w:t>Član 26</w:t>
      </w:r>
    </w:p>
    <w:p w14:paraId="42EFB7C2"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Roditelji imaju pravo da odaberu da svoju djecu obrazuju u javnoj ili privatnoj školi.</w:t>
      </w:r>
    </w:p>
    <w:p w14:paraId="01695749"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Privatne škole, u pogledu uslova i procedura, obezbjeđuju jednake </w:t>
      </w:r>
      <w:proofErr w:type="spellStart"/>
      <w:r w:rsidRPr="0055513A">
        <w:rPr>
          <w:rFonts w:ascii="Arial" w:eastAsia="Times New Roman" w:hAnsi="Arial" w:cs="Arial"/>
          <w:color w:val="282828"/>
          <w:kern w:val="0"/>
          <w14:ligatures w14:val="none"/>
        </w:rPr>
        <w:t>mogućnosti</w:t>
      </w:r>
      <w:proofErr w:type="spellEnd"/>
      <w:r w:rsidRPr="0055513A">
        <w:rPr>
          <w:rFonts w:ascii="Arial" w:eastAsia="Times New Roman" w:hAnsi="Arial" w:cs="Arial"/>
          <w:color w:val="282828"/>
          <w:kern w:val="0"/>
          <w14:ligatures w14:val="none"/>
        </w:rPr>
        <w:t xml:space="preserve"> za upis svim kandidatima.</w:t>
      </w:r>
    </w:p>
    <w:p w14:paraId="41463BC6"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Nadležne obrazovne vlasti obavezne su da </w:t>
      </w:r>
      <w:proofErr w:type="spellStart"/>
      <w:r w:rsidRPr="0055513A">
        <w:rPr>
          <w:rFonts w:ascii="Arial" w:eastAsia="Times New Roman" w:hAnsi="Arial" w:cs="Arial"/>
          <w:color w:val="282828"/>
          <w:kern w:val="0"/>
          <w14:ligatures w14:val="none"/>
        </w:rPr>
        <w:t>obezbijede</w:t>
      </w:r>
      <w:proofErr w:type="spellEnd"/>
      <w:r w:rsidRPr="0055513A">
        <w:rPr>
          <w:rFonts w:ascii="Arial" w:eastAsia="Times New Roman" w:hAnsi="Arial" w:cs="Arial"/>
          <w:color w:val="282828"/>
          <w:kern w:val="0"/>
          <w14:ligatures w14:val="none"/>
        </w:rPr>
        <w:t xml:space="preserve"> mehanizme kontrole rada i pedagoškog </w:t>
      </w:r>
      <w:proofErr w:type="spellStart"/>
      <w:r w:rsidRPr="0055513A">
        <w:rPr>
          <w:rFonts w:ascii="Arial" w:eastAsia="Times New Roman" w:hAnsi="Arial" w:cs="Arial"/>
          <w:color w:val="282828"/>
          <w:kern w:val="0"/>
          <w14:ligatures w14:val="none"/>
        </w:rPr>
        <w:t>praćenja</w:t>
      </w:r>
      <w:proofErr w:type="spellEnd"/>
      <w:r w:rsidRPr="0055513A">
        <w:rPr>
          <w:rFonts w:ascii="Arial" w:eastAsia="Times New Roman" w:hAnsi="Arial" w:cs="Arial"/>
          <w:color w:val="282828"/>
          <w:kern w:val="0"/>
          <w14:ligatures w14:val="none"/>
        </w:rPr>
        <w:t xml:space="preserve"> i procjene obrazovnih standarda koji se primjenjuju u privatnoj školi kako bi se </w:t>
      </w:r>
      <w:proofErr w:type="spellStart"/>
      <w:r w:rsidRPr="0055513A">
        <w:rPr>
          <w:rFonts w:ascii="Arial" w:eastAsia="Times New Roman" w:hAnsi="Arial" w:cs="Arial"/>
          <w:color w:val="282828"/>
          <w:kern w:val="0"/>
          <w14:ligatures w14:val="none"/>
        </w:rPr>
        <w:t>obezbijedilo</w:t>
      </w:r>
      <w:proofErr w:type="spellEnd"/>
      <w:r w:rsidRPr="0055513A">
        <w:rPr>
          <w:rFonts w:ascii="Arial" w:eastAsia="Times New Roman" w:hAnsi="Arial" w:cs="Arial"/>
          <w:color w:val="282828"/>
          <w:kern w:val="0"/>
          <w14:ligatures w14:val="none"/>
        </w:rPr>
        <w:t xml:space="preserve"> da dijete dobije odgovarajuće obrazovanje.</w:t>
      </w:r>
    </w:p>
    <w:p w14:paraId="3E6FF3DF"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6" w:name="clan_27"/>
      <w:bookmarkEnd w:id="36"/>
      <w:r w:rsidRPr="0055513A">
        <w:rPr>
          <w:rFonts w:ascii="Arial" w:eastAsia="Times New Roman" w:hAnsi="Arial" w:cs="Arial"/>
          <w:b/>
          <w:bCs/>
          <w:color w:val="282828"/>
          <w:kern w:val="0"/>
          <w:sz w:val="24"/>
          <w:szCs w:val="24"/>
          <w14:ligatures w14:val="none"/>
        </w:rPr>
        <w:lastRenderedPageBreak/>
        <w:t>Član 27</w:t>
      </w:r>
    </w:p>
    <w:p w14:paraId="67EB8841"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Roditelji su obavezni svojoj djeci da </w:t>
      </w:r>
      <w:proofErr w:type="spellStart"/>
      <w:r w:rsidRPr="0055513A">
        <w:rPr>
          <w:rFonts w:ascii="Arial" w:eastAsia="Times New Roman" w:hAnsi="Arial" w:cs="Arial"/>
          <w:color w:val="282828"/>
          <w:kern w:val="0"/>
          <w14:ligatures w14:val="none"/>
        </w:rPr>
        <w:t>obezbijede</w:t>
      </w:r>
      <w:proofErr w:type="spellEnd"/>
      <w:r w:rsidRPr="0055513A">
        <w:rPr>
          <w:rFonts w:ascii="Arial" w:eastAsia="Times New Roman" w:hAnsi="Arial" w:cs="Arial"/>
          <w:color w:val="282828"/>
          <w:kern w:val="0"/>
          <w14:ligatures w14:val="none"/>
        </w:rPr>
        <w:t xml:space="preserve"> redovno </w:t>
      </w:r>
      <w:proofErr w:type="spellStart"/>
      <w:r w:rsidRPr="0055513A">
        <w:rPr>
          <w:rFonts w:ascii="Arial" w:eastAsia="Times New Roman" w:hAnsi="Arial" w:cs="Arial"/>
          <w:color w:val="282828"/>
          <w:kern w:val="0"/>
          <w14:ligatures w14:val="none"/>
        </w:rPr>
        <w:t>pohađanje</w:t>
      </w:r>
      <w:proofErr w:type="spellEnd"/>
      <w:r w:rsidRPr="0055513A">
        <w:rPr>
          <w:rFonts w:ascii="Arial" w:eastAsia="Times New Roman" w:hAnsi="Arial" w:cs="Arial"/>
          <w:color w:val="282828"/>
          <w:kern w:val="0"/>
          <w14:ligatures w14:val="none"/>
        </w:rPr>
        <w:t xml:space="preserve"> škole tokom perioda obaveznog školovanja. U slučaju nemara i neodgovornog odnosa prema ovoj obavezi, roditelji podliježu sankcijama u skladu sa zakonom.</w:t>
      </w:r>
    </w:p>
    <w:p w14:paraId="51D70213"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Roditelji, </w:t>
      </w:r>
      <w:proofErr w:type="spellStart"/>
      <w:r w:rsidRPr="0055513A">
        <w:rPr>
          <w:rFonts w:ascii="Arial" w:eastAsia="Times New Roman" w:hAnsi="Arial" w:cs="Arial"/>
          <w:color w:val="282828"/>
          <w:kern w:val="0"/>
          <w14:ligatures w14:val="none"/>
        </w:rPr>
        <w:t>takođe</w:t>
      </w:r>
      <w:proofErr w:type="spellEnd"/>
      <w:r w:rsidRPr="0055513A">
        <w:rPr>
          <w:rFonts w:ascii="Arial" w:eastAsia="Times New Roman" w:hAnsi="Arial" w:cs="Arial"/>
          <w:color w:val="282828"/>
          <w:kern w:val="0"/>
          <w14:ligatures w14:val="none"/>
        </w:rPr>
        <w:t xml:space="preserve">, imaju pravo i obavezu da, prema prilikama i svojim </w:t>
      </w:r>
      <w:proofErr w:type="spellStart"/>
      <w:r w:rsidRPr="0055513A">
        <w:rPr>
          <w:rFonts w:ascii="Arial" w:eastAsia="Times New Roman" w:hAnsi="Arial" w:cs="Arial"/>
          <w:color w:val="282828"/>
          <w:kern w:val="0"/>
          <w14:ligatures w14:val="none"/>
        </w:rPr>
        <w:t>mogućnostima</w:t>
      </w:r>
      <w:proofErr w:type="spellEnd"/>
      <w:r w:rsidRPr="0055513A">
        <w:rPr>
          <w:rFonts w:ascii="Arial" w:eastAsia="Times New Roman" w:hAnsi="Arial" w:cs="Arial"/>
          <w:color w:val="282828"/>
          <w:kern w:val="0"/>
          <w14:ligatures w14:val="none"/>
        </w:rPr>
        <w:t>, podstiču dalje obrazovanje svoje djece.</w:t>
      </w:r>
    </w:p>
    <w:p w14:paraId="40777249"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7" w:name="clan_28"/>
      <w:bookmarkEnd w:id="37"/>
      <w:r w:rsidRPr="0055513A">
        <w:rPr>
          <w:rFonts w:ascii="Arial" w:eastAsia="Times New Roman" w:hAnsi="Arial" w:cs="Arial"/>
          <w:b/>
          <w:bCs/>
          <w:color w:val="282828"/>
          <w:kern w:val="0"/>
          <w:sz w:val="24"/>
          <w:szCs w:val="24"/>
          <w14:ligatures w14:val="none"/>
        </w:rPr>
        <w:t>Član 28 </w:t>
      </w:r>
    </w:p>
    <w:p w14:paraId="41683D20"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Pravo i obaveza roditelja je redovno informisanje, </w:t>
      </w:r>
      <w:proofErr w:type="spellStart"/>
      <w:r w:rsidRPr="0055513A">
        <w:rPr>
          <w:rFonts w:ascii="Arial" w:eastAsia="Times New Roman" w:hAnsi="Arial" w:cs="Arial"/>
          <w:color w:val="282828"/>
          <w:kern w:val="0"/>
          <w14:ligatures w14:val="none"/>
        </w:rPr>
        <w:t>konsultovanje</w:t>
      </w:r>
      <w:proofErr w:type="spellEnd"/>
      <w:r w:rsidRPr="0055513A">
        <w:rPr>
          <w:rFonts w:ascii="Arial" w:eastAsia="Times New Roman" w:hAnsi="Arial" w:cs="Arial"/>
          <w:color w:val="282828"/>
          <w:kern w:val="0"/>
          <w14:ligatures w14:val="none"/>
        </w:rPr>
        <w:t xml:space="preserve"> i </w:t>
      </w:r>
      <w:proofErr w:type="spellStart"/>
      <w:r w:rsidRPr="0055513A">
        <w:rPr>
          <w:rFonts w:ascii="Arial" w:eastAsia="Times New Roman" w:hAnsi="Arial" w:cs="Arial"/>
          <w:color w:val="282828"/>
          <w:kern w:val="0"/>
          <w14:ligatures w14:val="none"/>
        </w:rPr>
        <w:t>praćenje</w:t>
      </w:r>
      <w:proofErr w:type="spellEnd"/>
      <w:r w:rsidRPr="0055513A">
        <w:rPr>
          <w:rFonts w:ascii="Arial" w:eastAsia="Times New Roman" w:hAnsi="Arial" w:cs="Arial"/>
          <w:color w:val="282828"/>
          <w:kern w:val="0"/>
          <w14:ligatures w14:val="none"/>
        </w:rPr>
        <w:t xml:space="preserve"> obrazovnog napretka svoje djece, kao i pravo da prate i vrednuju rad direktora, nastavnika i drugog školskog osoblja, te </w:t>
      </w:r>
      <w:proofErr w:type="spellStart"/>
      <w:r w:rsidRPr="0055513A">
        <w:rPr>
          <w:rFonts w:ascii="Arial" w:eastAsia="Times New Roman" w:hAnsi="Arial" w:cs="Arial"/>
          <w:color w:val="282828"/>
          <w:kern w:val="0"/>
          <w14:ligatures w14:val="none"/>
        </w:rPr>
        <w:t>kvalitet</w:t>
      </w:r>
      <w:proofErr w:type="spellEnd"/>
      <w:r w:rsidRPr="0055513A">
        <w:rPr>
          <w:rFonts w:ascii="Arial" w:eastAsia="Times New Roman" w:hAnsi="Arial" w:cs="Arial"/>
          <w:color w:val="282828"/>
          <w:kern w:val="0"/>
          <w14:ligatures w14:val="none"/>
        </w:rPr>
        <w:t xml:space="preserve"> rada škole u cjelini.</w:t>
      </w:r>
    </w:p>
    <w:p w14:paraId="56FDCFF6"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Roditelji imaju pravo i obavezu da, u </w:t>
      </w:r>
      <w:proofErr w:type="spellStart"/>
      <w:r w:rsidRPr="0055513A">
        <w:rPr>
          <w:rFonts w:ascii="Arial" w:eastAsia="Times New Roman" w:hAnsi="Arial" w:cs="Arial"/>
          <w:color w:val="282828"/>
          <w:kern w:val="0"/>
          <w14:ligatures w14:val="none"/>
        </w:rPr>
        <w:t>interesu</w:t>
      </w:r>
      <w:proofErr w:type="spellEnd"/>
      <w:r w:rsidRPr="0055513A">
        <w:rPr>
          <w:rFonts w:ascii="Arial" w:eastAsia="Times New Roman" w:hAnsi="Arial" w:cs="Arial"/>
          <w:color w:val="282828"/>
          <w:kern w:val="0"/>
          <w14:ligatures w14:val="none"/>
        </w:rPr>
        <w:t xml:space="preserve"> svoje djece i putem svojih predstavnika u školskim organima i tijelima i putem svojih asocijacija, na svim nivoima </w:t>
      </w:r>
      <w:proofErr w:type="spellStart"/>
      <w:r w:rsidRPr="0055513A">
        <w:rPr>
          <w:rFonts w:ascii="Arial" w:eastAsia="Times New Roman" w:hAnsi="Arial" w:cs="Arial"/>
          <w:color w:val="282828"/>
          <w:kern w:val="0"/>
          <w14:ligatures w14:val="none"/>
        </w:rPr>
        <w:t>odlučivanja</w:t>
      </w:r>
      <w:proofErr w:type="spellEnd"/>
      <w:r w:rsidRPr="0055513A">
        <w:rPr>
          <w:rFonts w:ascii="Arial" w:eastAsia="Times New Roman" w:hAnsi="Arial" w:cs="Arial"/>
          <w:color w:val="282828"/>
          <w:kern w:val="0"/>
          <w14:ligatures w14:val="none"/>
        </w:rPr>
        <w:t xml:space="preserve">, učestvuju u </w:t>
      </w:r>
      <w:proofErr w:type="spellStart"/>
      <w:r w:rsidRPr="0055513A">
        <w:rPr>
          <w:rFonts w:ascii="Arial" w:eastAsia="Times New Roman" w:hAnsi="Arial" w:cs="Arial"/>
          <w:color w:val="282828"/>
          <w:kern w:val="0"/>
          <w14:ligatures w14:val="none"/>
        </w:rPr>
        <w:t>odlučivanju</w:t>
      </w:r>
      <w:proofErr w:type="spellEnd"/>
      <w:r w:rsidRPr="0055513A">
        <w:rPr>
          <w:rFonts w:ascii="Arial" w:eastAsia="Times New Roman" w:hAnsi="Arial" w:cs="Arial"/>
          <w:color w:val="282828"/>
          <w:kern w:val="0"/>
          <w14:ligatures w14:val="none"/>
        </w:rPr>
        <w:t xml:space="preserve"> o pitanjima od značaja za rad škole i funkcionisanje obrazovnog sistema uopšte.</w:t>
      </w:r>
    </w:p>
    <w:p w14:paraId="621FFA50" w14:textId="77777777" w:rsidR="0055513A" w:rsidRPr="0055513A" w:rsidRDefault="0055513A" w:rsidP="0055513A">
      <w:pPr>
        <w:shd w:val="clear" w:color="auto" w:fill="FFFFFF"/>
        <w:spacing w:after="0" w:line="240" w:lineRule="auto"/>
        <w:jc w:val="center"/>
        <w:rPr>
          <w:rFonts w:ascii="Arial" w:eastAsia="Times New Roman" w:hAnsi="Arial" w:cs="Arial"/>
          <w:color w:val="282828"/>
          <w:kern w:val="0"/>
          <w:sz w:val="31"/>
          <w:szCs w:val="31"/>
          <w14:ligatures w14:val="none"/>
        </w:rPr>
      </w:pPr>
      <w:bookmarkStart w:id="38" w:name="str_11"/>
      <w:bookmarkEnd w:id="38"/>
      <w:r w:rsidRPr="0055513A">
        <w:rPr>
          <w:rFonts w:ascii="Arial" w:eastAsia="Times New Roman" w:hAnsi="Arial" w:cs="Arial"/>
          <w:color w:val="282828"/>
          <w:kern w:val="0"/>
          <w:sz w:val="31"/>
          <w:szCs w:val="31"/>
          <w14:ligatures w14:val="none"/>
        </w:rPr>
        <w:t>V - JAVNE I PRIVATNE ŠKOLE</w:t>
      </w:r>
    </w:p>
    <w:p w14:paraId="7FD2C91E"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9" w:name="clan_29"/>
      <w:bookmarkEnd w:id="39"/>
      <w:r w:rsidRPr="0055513A">
        <w:rPr>
          <w:rFonts w:ascii="Arial" w:eastAsia="Times New Roman" w:hAnsi="Arial" w:cs="Arial"/>
          <w:b/>
          <w:bCs/>
          <w:color w:val="282828"/>
          <w:kern w:val="0"/>
          <w:sz w:val="24"/>
          <w:szCs w:val="24"/>
          <w14:ligatures w14:val="none"/>
        </w:rPr>
        <w:t>Član 29</w:t>
      </w:r>
    </w:p>
    <w:p w14:paraId="547A7FFB"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Javne i privatne škole obavljaju djelatnost redovnog obrazovanja u skladu sa propisanim planovima i programima obrazovnih vlasti.</w:t>
      </w:r>
    </w:p>
    <w:p w14:paraId="7A8C923A"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Javne škole osnivaju nadležni organi vlasti, u skladu sa principima i standardima utvrđenim ovim zakonom i ostalim uslovima i </w:t>
      </w:r>
      <w:proofErr w:type="spellStart"/>
      <w:r w:rsidRPr="0055513A">
        <w:rPr>
          <w:rFonts w:ascii="Arial" w:eastAsia="Times New Roman" w:hAnsi="Arial" w:cs="Arial"/>
          <w:color w:val="282828"/>
          <w:kern w:val="0"/>
          <w14:ligatures w14:val="none"/>
        </w:rPr>
        <w:t>kriterijumima</w:t>
      </w:r>
      <w:proofErr w:type="spellEnd"/>
      <w:r w:rsidRPr="0055513A">
        <w:rPr>
          <w:rFonts w:ascii="Arial" w:eastAsia="Times New Roman" w:hAnsi="Arial" w:cs="Arial"/>
          <w:color w:val="282828"/>
          <w:kern w:val="0"/>
          <w14:ligatures w14:val="none"/>
        </w:rPr>
        <w:t xml:space="preserve"> utvrđenim propisima u oblasti obrazovanja.</w:t>
      </w:r>
    </w:p>
    <w:p w14:paraId="7DD2B74C"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0" w:name="clan_30"/>
      <w:bookmarkEnd w:id="40"/>
      <w:r w:rsidRPr="0055513A">
        <w:rPr>
          <w:rFonts w:ascii="Arial" w:eastAsia="Times New Roman" w:hAnsi="Arial" w:cs="Arial"/>
          <w:b/>
          <w:bCs/>
          <w:color w:val="282828"/>
          <w:kern w:val="0"/>
          <w:sz w:val="24"/>
          <w:szCs w:val="24"/>
          <w14:ligatures w14:val="none"/>
        </w:rPr>
        <w:t>Član 30</w:t>
      </w:r>
    </w:p>
    <w:p w14:paraId="17CEE51C"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Privatnu školu mogu osnovati domaća i strana fizička i pravna lica, u skladu sa principima i standardima utvrđenim ovim zakonom i ostalim uslovima i </w:t>
      </w:r>
      <w:proofErr w:type="spellStart"/>
      <w:r w:rsidRPr="0055513A">
        <w:rPr>
          <w:rFonts w:ascii="Arial" w:eastAsia="Times New Roman" w:hAnsi="Arial" w:cs="Arial"/>
          <w:color w:val="282828"/>
          <w:kern w:val="0"/>
          <w14:ligatures w14:val="none"/>
        </w:rPr>
        <w:t>kriterijumima</w:t>
      </w:r>
      <w:proofErr w:type="spellEnd"/>
      <w:r w:rsidRPr="0055513A">
        <w:rPr>
          <w:rFonts w:ascii="Arial" w:eastAsia="Times New Roman" w:hAnsi="Arial" w:cs="Arial"/>
          <w:color w:val="282828"/>
          <w:kern w:val="0"/>
          <w14:ligatures w14:val="none"/>
        </w:rPr>
        <w:t xml:space="preserve"> utvrđenim u propisima u oblasti obrazovanja.</w:t>
      </w:r>
    </w:p>
    <w:p w14:paraId="77381871"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1" w:name="clan_31"/>
      <w:bookmarkEnd w:id="41"/>
      <w:r w:rsidRPr="0055513A">
        <w:rPr>
          <w:rFonts w:ascii="Arial" w:eastAsia="Times New Roman" w:hAnsi="Arial" w:cs="Arial"/>
          <w:b/>
          <w:bCs/>
          <w:color w:val="282828"/>
          <w:kern w:val="0"/>
          <w:sz w:val="24"/>
          <w:szCs w:val="24"/>
          <w14:ligatures w14:val="none"/>
        </w:rPr>
        <w:t>Član 31</w:t>
      </w:r>
    </w:p>
    <w:p w14:paraId="3E0EACE0"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Privatna škola može početi sa radom po </w:t>
      </w:r>
      <w:proofErr w:type="spellStart"/>
      <w:r w:rsidRPr="0055513A">
        <w:rPr>
          <w:rFonts w:ascii="Arial" w:eastAsia="Times New Roman" w:hAnsi="Arial" w:cs="Arial"/>
          <w:color w:val="282828"/>
          <w:kern w:val="0"/>
          <w14:ligatures w14:val="none"/>
        </w:rPr>
        <w:t>dobijanju</w:t>
      </w:r>
      <w:proofErr w:type="spellEnd"/>
      <w:r w:rsidRPr="0055513A">
        <w:rPr>
          <w:rFonts w:ascii="Arial" w:eastAsia="Times New Roman" w:hAnsi="Arial" w:cs="Arial"/>
          <w:color w:val="282828"/>
          <w:kern w:val="0"/>
          <w14:ligatures w14:val="none"/>
        </w:rPr>
        <w:t xml:space="preserve"> saglasnosti nadležnih obrazovnih vlasti za primjenu odgovarajućeg plana i programa, kada, u skladu sa važećim propisima, </w:t>
      </w:r>
      <w:proofErr w:type="spellStart"/>
      <w:r w:rsidRPr="0055513A">
        <w:rPr>
          <w:rFonts w:ascii="Arial" w:eastAsia="Times New Roman" w:hAnsi="Arial" w:cs="Arial"/>
          <w:color w:val="282828"/>
          <w:kern w:val="0"/>
          <w14:ligatures w14:val="none"/>
        </w:rPr>
        <w:t>obezbijedi</w:t>
      </w:r>
      <w:proofErr w:type="spellEnd"/>
      <w:r w:rsidRPr="0055513A">
        <w:rPr>
          <w:rFonts w:ascii="Arial" w:eastAsia="Times New Roman" w:hAnsi="Arial" w:cs="Arial"/>
          <w:color w:val="282828"/>
          <w:kern w:val="0"/>
          <w14:ligatures w14:val="none"/>
        </w:rPr>
        <w:t xml:space="preserve"> i druge standarde i uslove koji garantuju da će učenici dobiti odgovarajuće obrazovanje, njegu i bezbjednost, u skladu sa specifičnostima </w:t>
      </w:r>
      <w:proofErr w:type="spellStart"/>
      <w:r w:rsidRPr="0055513A">
        <w:rPr>
          <w:rFonts w:ascii="Arial" w:eastAsia="Times New Roman" w:hAnsi="Arial" w:cs="Arial"/>
          <w:color w:val="282828"/>
          <w:kern w:val="0"/>
          <w14:ligatures w14:val="none"/>
        </w:rPr>
        <w:t>datih</w:t>
      </w:r>
      <w:proofErr w:type="spellEnd"/>
      <w:r w:rsidRPr="0055513A">
        <w:rPr>
          <w:rFonts w:ascii="Arial" w:eastAsia="Times New Roman" w:hAnsi="Arial" w:cs="Arial"/>
          <w:color w:val="282828"/>
          <w:kern w:val="0"/>
          <w14:ligatures w14:val="none"/>
        </w:rPr>
        <w:t xml:space="preserve"> privatnih škola u koje spadaju i vjerske škole.</w:t>
      </w:r>
    </w:p>
    <w:p w14:paraId="540AD0BC"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Samo međunarodne privatne škole mogu imati nastavne planove i programe koji u potpunosti ne pokrivaju zajedničko jezgro nastavnih planova i programa.</w:t>
      </w:r>
    </w:p>
    <w:p w14:paraId="3DF6A173"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2" w:name="clan_32"/>
      <w:bookmarkEnd w:id="42"/>
      <w:r w:rsidRPr="0055513A">
        <w:rPr>
          <w:rFonts w:ascii="Arial" w:eastAsia="Times New Roman" w:hAnsi="Arial" w:cs="Arial"/>
          <w:b/>
          <w:bCs/>
          <w:color w:val="282828"/>
          <w:kern w:val="0"/>
          <w:sz w:val="24"/>
          <w:szCs w:val="24"/>
          <w14:ligatures w14:val="none"/>
        </w:rPr>
        <w:t>Član 32</w:t>
      </w:r>
    </w:p>
    <w:p w14:paraId="399C9ADC"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Privatna škola se ne može osnovati u svrhu promovisanja rasnih, nacionalnih, vjerskih, </w:t>
      </w:r>
      <w:proofErr w:type="spellStart"/>
      <w:r w:rsidRPr="0055513A">
        <w:rPr>
          <w:rFonts w:ascii="Arial" w:eastAsia="Times New Roman" w:hAnsi="Arial" w:cs="Arial"/>
          <w:color w:val="282828"/>
          <w:kern w:val="0"/>
          <w14:ligatures w14:val="none"/>
        </w:rPr>
        <w:t>polnih</w:t>
      </w:r>
      <w:proofErr w:type="spellEnd"/>
      <w:r w:rsidRPr="0055513A">
        <w:rPr>
          <w:rFonts w:ascii="Arial" w:eastAsia="Times New Roman" w:hAnsi="Arial" w:cs="Arial"/>
          <w:color w:val="282828"/>
          <w:kern w:val="0"/>
          <w14:ligatures w14:val="none"/>
        </w:rPr>
        <w:t xml:space="preserve"> i drugih predrasuda, niti svoje funkcije smije vršiti na način protivan zakonu, odnosno na način kojim se navedene predrasude promovišu.</w:t>
      </w:r>
    </w:p>
    <w:p w14:paraId="47EDBAD8"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3" w:name="clan_33"/>
      <w:bookmarkEnd w:id="43"/>
      <w:r w:rsidRPr="0055513A">
        <w:rPr>
          <w:rFonts w:ascii="Arial" w:eastAsia="Times New Roman" w:hAnsi="Arial" w:cs="Arial"/>
          <w:b/>
          <w:bCs/>
          <w:color w:val="282828"/>
          <w:kern w:val="0"/>
          <w:sz w:val="24"/>
          <w:szCs w:val="24"/>
          <w14:ligatures w14:val="none"/>
        </w:rPr>
        <w:t>Član 33</w:t>
      </w:r>
    </w:p>
    <w:p w14:paraId="0625D0E8"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S ciljem </w:t>
      </w:r>
      <w:proofErr w:type="spellStart"/>
      <w:r w:rsidRPr="0055513A">
        <w:rPr>
          <w:rFonts w:ascii="Arial" w:eastAsia="Times New Roman" w:hAnsi="Arial" w:cs="Arial"/>
          <w:color w:val="282828"/>
          <w:kern w:val="0"/>
          <w14:ligatures w14:val="none"/>
        </w:rPr>
        <w:t>organizovanja</w:t>
      </w:r>
      <w:proofErr w:type="spellEnd"/>
      <w:r w:rsidRPr="0055513A">
        <w:rPr>
          <w:rFonts w:ascii="Arial" w:eastAsia="Times New Roman" w:hAnsi="Arial" w:cs="Arial"/>
          <w:color w:val="282828"/>
          <w:kern w:val="0"/>
          <w14:ligatures w14:val="none"/>
        </w:rPr>
        <w:t xml:space="preserve"> dopunske nastave iz grupe tzv. "nacionalnih predmeta" za učenike osnovnih i srednjih škola - državljane BiH u inostranstvu, nadležna ministarstva BiH </w:t>
      </w:r>
      <w:proofErr w:type="spellStart"/>
      <w:r w:rsidRPr="0055513A">
        <w:rPr>
          <w:rFonts w:ascii="Arial" w:eastAsia="Times New Roman" w:hAnsi="Arial" w:cs="Arial"/>
          <w:color w:val="282828"/>
          <w:kern w:val="0"/>
          <w14:ligatures w14:val="none"/>
        </w:rPr>
        <w:t>iniciraće</w:t>
      </w:r>
      <w:proofErr w:type="spellEnd"/>
      <w:r w:rsidRPr="0055513A">
        <w:rPr>
          <w:rFonts w:ascii="Arial" w:eastAsia="Times New Roman" w:hAnsi="Arial" w:cs="Arial"/>
          <w:color w:val="282828"/>
          <w:kern w:val="0"/>
          <w14:ligatures w14:val="none"/>
        </w:rPr>
        <w:t xml:space="preserve"> potpisivanje posebnih sporazuma sa svim državama u kojima za BiH postoji takav </w:t>
      </w:r>
      <w:proofErr w:type="spellStart"/>
      <w:r w:rsidRPr="0055513A">
        <w:rPr>
          <w:rFonts w:ascii="Arial" w:eastAsia="Times New Roman" w:hAnsi="Arial" w:cs="Arial"/>
          <w:color w:val="282828"/>
          <w:kern w:val="0"/>
          <w14:ligatures w14:val="none"/>
        </w:rPr>
        <w:t>interes</w:t>
      </w:r>
      <w:proofErr w:type="spellEnd"/>
      <w:r w:rsidRPr="0055513A">
        <w:rPr>
          <w:rFonts w:ascii="Arial" w:eastAsia="Times New Roman" w:hAnsi="Arial" w:cs="Arial"/>
          <w:color w:val="282828"/>
          <w:kern w:val="0"/>
          <w14:ligatures w14:val="none"/>
        </w:rPr>
        <w:t>.</w:t>
      </w:r>
    </w:p>
    <w:p w14:paraId="73CBFEFD"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lastRenderedPageBreak/>
        <w:t xml:space="preserve">Finansijska sredstva za troškove nastavnog osoblja, ukoliko iz domicilnih propisa ne proizilazi da padaju na teret zemalja prijema, </w:t>
      </w:r>
      <w:proofErr w:type="spellStart"/>
      <w:r w:rsidRPr="0055513A">
        <w:rPr>
          <w:rFonts w:ascii="Arial" w:eastAsia="Times New Roman" w:hAnsi="Arial" w:cs="Arial"/>
          <w:color w:val="282828"/>
          <w:kern w:val="0"/>
          <w14:ligatures w14:val="none"/>
        </w:rPr>
        <w:t>planiraće</w:t>
      </w:r>
      <w:proofErr w:type="spellEnd"/>
      <w:r w:rsidRPr="0055513A">
        <w:rPr>
          <w:rFonts w:ascii="Arial" w:eastAsia="Times New Roman" w:hAnsi="Arial" w:cs="Arial"/>
          <w:color w:val="282828"/>
          <w:kern w:val="0"/>
          <w14:ligatures w14:val="none"/>
        </w:rPr>
        <w:t xml:space="preserve"> se u budžetu institucija BiH.</w:t>
      </w:r>
    </w:p>
    <w:p w14:paraId="74021E47"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Nastavni plan i program za predmete dopunske nastave, na osnovu zajedničkih jezgri iz člana 42. ovog zakona, utvrđuje posebna komisija koju imenuje Savjet ministara, u saradnji sa Agencijom za nastavne planove i programe.</w:t>
      </w:r>
    </w:p>
    <w:p w14:paraId="10507911" w14:textId="77777777" w:rsidR="0055513A" w:rsidRPr="0055513A" w:rsidRDefault="0055513A" w:rsidP="0055513A">
      <w:pPr>
        <w:shd w:val="clear" w:color="auto" w:fill="FFFFFF"/>
        <w:spacing w:after="0" w:line="240" w:lineRule="auto"/>
        <w:jc w:val="center"/>
        <w:rPr>
          <w:rFonts w:ascii="Arial" w:eastAsia="Times New Roman" w:hAnsi="Arial" w:cs="Arial"/>
          <w:color w:val="282828"/>
          <w:kern w:val="0"/>
          <w:sz w:val="31"/>
          <w:szCs w:val="31"/>
          <w14:ligatures w14:val="none"/>
        </w:rPr>
      </w:pPr>
      <w:bookmarkStart w:id="44" w:name="str_12"/>
      <w:bookmarkEnd w:id="44"/>
      <w:r w:rsidRPr="0055513A">
        <w:rPr>
          <w:rFonts w:ascii="Arial" w:eastAsia="Times New Roman" w:hAnsi="Arial" w:cs="Arial"/>
          <w:color w:val="282828"/>
          <w:kern w:val="0"/>
          <w:sz w:val="31"/>
          <w:szCs w:val="31"/>
          <w14:ligatures w14:val="none"/>
        </w:rPr>
        <w:t>VI - ULOGA I OBAVEZE ŠKOLE</w:t>
      </w:r>
    </w:p>
    <w:p w14:paraId="7A412A9C"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5" w:name="clan_34"/>
      <w:bookmarkEnd w:id="45"/>
      <w:r w:rsidRPr="0055513A">
        <w:rPr>
          <w:rFonts w:ascii="Arial" w:eastAsia="Times New Roman" w:hAnsi="Arial" w:cs="Arial"/>
          <w:b/>
          <w:bCs/>
          <w:color w:val="282828"/>
          <w:kern w:val="0"/>
          <w:sz w:val="24"/>
          <w:szCs w:val="24"/>
          <w14:ligatures w14:val="none"/>
        </w:rPr>
        <w:t>Član 34</w:t>
      </w:r>
    </w:p>
    <w:p w14:paraId="310C8DAC"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U školi se </w:t>
      </w:r>
      <w:proofErr w:type="spellStart"/>
      <w:r w:rsidRPr="0055513A">
        <w:rPr>
          <w:rFonts w:ascii="Arial" w:eastAsia="Times New Roman" w:hAnsi="Arial" w:cs="Arial"/>
          <w:color w:val="282828"/>
          <w:kern w:val="0"/>
          <w14:ligatures w14:val="none"/>
        </w:rPr>
        <w:t>podučavaju</w:t>
      </w:r>
      <w:proofErr w:type="spellEnd"/>
      <w:r w:rsidRPr="0055513A">
        <w:rPr>
          <w:rFonts w:ascii="Arial" w:eastAsia="Times New Roman" w:hAnsi="Arial" w:cs="Arial"/>
          <w:color w:val="282828"/>
          <w:kern w:val="0"/>
          <w14:ligatures w14:val="none"/>
        </w:rPr>
        <w:t xml:space="preserve"> učenici i redovno se prati i vrši procjena njihovog obrazovnog napretka, kako bi se </w:t>
      </w:r>
      <w:proofErr w:type="spellStart"/>
      <w:r w:rsidRPr="0055513A">
        <w:rPr>
          <w:rFonts w:ascii="Arial" w:eastAsia="Times New Roman" w:hAnsi="Arial" w:cs="Arial"/>
          <w:color w:val="282828"/>
          <w:kern w:val="0"/>
          <w14:ligatures w14:val="none"/>
        </w:rPr>
        <w:t>obezbijedilo</w:t>
      </w:r>
      <w:proofErr w:type="spellEnd"/>
      <w:r w:rsidRPr="0055513A">
        <w:rPr>
          <w:rFonts w:ascii="Arial" w:eastAsia="Times New Roman" w:hAnsi="Arial" w:cs="Arial"/>
          <w:color w:val="282828"/>
          <w:kern w:val="0"/>
          <w14:ligatures w14:val="none"/>
        </w:rPr>
        <w:t xml:space="preserve"> potrebno obrazovanje koje odgovara njihovim potrebama i </w:t>
      </w:r>
      <w:proofErr w:type="spellStart"/>
      <w:r w:rsidRPr="0055513A">
        <w:rPr>
          <w:rFonts w:ascii="Arial" w:eastAsia="Times New Roman" w:hAnsi="Arial" w:cs="Arial"/>
          <w:color w:val="282828"/>
          <w:kern w:val="0"/>
          <w14:ligatures w14:val="none"/>
        </w:rPr>
        <w:t>mogućnostima</w:t>
      </w:r>
      <w:proofErr w:type="spellEnd"/>
      <w:r w:rsidRPr="0055513A">
        <w:rPr>
          <w:rFonts w:ascii="Arial" w:eastAsia="Times New Roman" w:hAnsi="Arial" w:cs="Arial"/>
          <w:color w:val="282828"/>
          <w:kern w:val="0"/>
          <w14:ligatures w14:val="none"/>
        </w:rPr>
        <w:t>.</w:t>
      </w:r>
    </w:p>
    <w:p w14:paraId="49A3C1A5"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Škola svoju ulogu i obaveze ostvaruje u </w:t>
      </w:r>
      <w:proofErr w:type="spellStart"/>
      <w:r w:rsidRPr="0055513A">
        <w:rPr>
          <w:rFonts w:ascii="Arial" w:eastAsia="Times New Roman" w:hAnsi="Arial" w:cs="Arial"/>
          <w:color w:val="282828"/>
          <w:kern w:val="0"/>
          <w14:ligatures w14:val="none"/>
        </w:rPr>
        <w:t>okruženju</w:t>
      </w:r>
      <w:proofErr w:type="spellEnd"/>
      <w:r w:rsidRPr="0055513A">
        <w:rPr>
          <w:rFonts w:ascii="Arial" w:eastAsia="Times New Roman" w:hAnsi="Arial" w:cs="Arial"/>
          <w:color w:val="282828"/>
          <w:kern w:val="0"/>
          <w14:ligatures w14:val="none"/>
        </w:rPr>
        <w:t xml:space="preserve"> koje razvija motivaciju za sticanje znanja, koje poštuje i </w:t>
      </w:r>
      <w:proofErr w:type="spellStart"/>
      <w:r w:rsidRPr="0055513A">
        <w:rPr>
          <w:rFonts w:ascii="Arial" w:eastAsia="Times New Roman" w:hAnsi="Arial" w:cs="Arial"/>
          <w:color w:val="282828"/>
          <w:kern w:val="0"/>
          <w14:ligatures w14:val="none"/>
        </w:rPr>
        <w:t>podržava</w:t>
      </w:r>
      <w:proofErr w:type="spellEnd"/>
      <w:r w:rsidRPr="0055513A">
        <w:rPr>
          <w:rFonts w:ascii="Arial" w:eastAsia="Times New Roman" w:hAnsi="Arial" w:cs="Arial"/>
          <w:color w:val="282828"/>
          <w:kern w:val="0"/>
          <w14:ligatures w14:val="none"/>
        </w:rPr>
        <w:t xml:space="preserve"> individualnost svakog učenika, kao i njegov kulturni i nacionalni identitet, jezik i vjeroispovijest, koje je bezbjedno i u kojem ne postoji bilo kakav oblik </w:t>
      </w:r>
      <w:proofErr w:type="spellStart"/>
      <w:r w:rsidRPr="0055513A">
        <w:rPr>
          <w:rFonts w:ascii="Arial" w:eastAsia="Times New Roman" w:hAnsi="Arial" w:cs="Arial"/>
          <w:color w:val="282828"/>
          <w:kern w:val="0"/>
          <w14:ligatures w14:val="none"/>
        </w:rPr>
        <w:t>zastrašivanja</w:t>
      </w:r>
      <w:proofErr w:type="spellEnd"/>
      <w:r w:rsidRPr="0055513A">
        <w:rPr>
          <w:rFonts w:ascii="Arial" w:eastAsia="Times New Roman" w:hAnsi="Arial" w:cs="Arial"/>
          <w:color w:val="282828"/>
          <w:kern w:val="0"/>
          <w14:ligatures w14:val="none"/>
        </w:rPr>
        <w:t xml:space="preserve">, zlostavljanja, fizičkog </w:t>
      </w:r>
      <w:proofErr w:type="spellStart"/>
      <w:r w:rsidRPr="0055513A">
        <w:rPr>
          <w:rFonts w:ascii="Arial" w:eastAsia="Times New Roman" w:hAnsi="Arial" w:cs="Arial"/>
          <w:color w:val="282828"/>
          <w:kern w:val="0"/>
          <w14:ligatures w14:val="none"/>
        </w:rPr>
        <w:t>kažnjavanja</w:t>
      </w:r>
      <w:proofErr w:type="spellEnd"/>
      <w:r w:rsidRPr="0055513A">
        <w:rPr>
          <w:rFonts w:ascii="Arial" w:eastAsia="Times New Roman" w:hAnsi="Arial" w:cs="Arial"/>
          <w:color w:val="282828"/>
          <w:kern w:val="0"/>
          <w14:ligatures w14:val="none"/>
        </w:rPr>
        <w:t xml:space="preserve">, vrijeđanja, </w:t>
      </w:r>
      <w:proofErr w:type="spellStart"/>
      <w:r w:rsidRPr="0055513A">
        <w:rPr>
          <w:rFonts w:ascii="Arial" w:eastAsia="Times New Roman" w:hAnsi="Arial" w:cs="Arial"/>
          <w:color w:val="282828"/>
          <w:kern w:val="0"/>
          <w14:ligatures w14:val="none"/>
        </w:rPr>
        <w:t>ponižavanja</w:t>
      </w:r>
      <w:proofErr w:type="spellEnd"/>
      <w:r w:rsidRPr="0055513A">
        <w:rPr>
          <w:rFonts w:ascii="Arial" w:eastAsia="Times New Roman" w:hAnsi="Arial" w:cs="Arial"/>
          <w:color w:val="282828"/>
          <w:kern w:val="0"/>
          <w14:ligatures w14:val="none"/>
        </w:rPr>
        <w:t xml:space="preserve"> ili degradiranja ili štete po zdravlje, uključujući i štetu izazvanu pušenjem ili upotrebom drugih opojnih i zakonom zabranjenih sredstava.</w:t>
      </w:r>
    </w:p>
    <w:p w14:paraId="2A48BFB1"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6" w:name="clan_35"/>
      <w:bookmarkEnd w:id="46"/>
      <w:r w:rsidRPr="0055513A">
        <w:rPr>
          <w:rFonts w:ascii="Arial" w:eastAsia="Times New Roman" w:hAnsi="Arial" w:cs="Arial"/>
          <w:b/>
          <w:bCs/>
          <w:color w:val="282828"/>
          <w:kern w:val="0"/>
          <w:sz w:val="24"/>
          <w:szCs w:val="24"/>
          <w14:ligatures w14:val="none"/>
        </w:rPr>
        <w:t>Član 35</w:t>
      </w:r>
    </w:p>
    <w:p w14:paraId="43EEC098"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Škola ne smije vršiti diskriminaciju u pristupu djece obrazovanju ili njihovom učešću u obrazovnom procesu, na osnovu rase, boje, pola, jezika, religije, političkog ili drugog mišljenja, nacionalnog ili socijalnog porijekla, na osnovu toga što su djeca sa posebnim potrebama ili na bilo kojem drugom osnovu.</w:t>
      </w:r>
    </w:p>
    <w:p w14:paraId="395F5226"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U smislu stava 1. ovog člana, nadležni organi vlasti i institucije, zajedno sa školama, posebno su odgovorni za </w:t>
      </w:r>
      <w:proofErr w:type="spellStart"/>
      <w:r w:rsidRPr="0055513A">
        <w:rPr>
          <w:rFonts w:ascii="Arial" w:eastAsia="Times New Roman" w:hAnsi="Arial" w:cs="Arial"/>
          <w:color w:val="282828"/>
          <w:kern w:val="0"/>
          <w14:ligatures w14:val="none"/>
        </w:rPr>
        <w:t>obezbjeđenje</w:t>
      </w:r>
      <w:proofErr w:type="spellEnd"/>
      <w:r w:rsidRPr="0055513A">
        <w:rPr>
          <w:rFonts w:ascii="Arial" w:eastAsia="Times New Roman" w:hAnsi="Arial" w:cs="Arial"/>
          <w:color w:val="282828"/>
          <w:kern w:val="0"/>
          <w14:ligatures w14:val="none"/>
        </w:rPr>
        <w:t xml:space="preserve"> funkcionalnog smještaja i prateće infrastrukture za nesmetan pristup i učešće u obrazovnom procesu djeci sa posebnim potrebama, mladima i odraslima.</w:t>
      </w:r>
    </w:p>
    <w:p w14:paraId="18DF47DC"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7" w:name="clan_36"/>
      <w:bookmarkEnd w:id="47"/>
      <w:r w:rsidRPr="0055513A">
        <w:rPr>
          <w:rFonts w:ascii="Arial" w:eastAsia="Times New Roman" w:hAnsi="Arial" w:cs="Arial"/>
          <w:b/>
          <w:bCs/>
          <w:color w:val="282828"/>
          <w:kern w:val="0"/>
          <w:sz w:val="24"/>
          <w:szCs w:val="24"/>
          <w14:ligatures w14:val="none"/>
        </w:rPr>
        <w:t>Član 36</w:t>
      </w:r>
    </w:p>
    <w:p w14:paraId="48D48469"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Škola promoviše jednake šanse za sve svoje učenike, nastavnike i ostale zaposlene, uvažavajući i </w:t>
      </w:r>
      <w:proofErr w:type="spellStart"/>
      <w:r w:rsidRPr="0055513A">
        <w:rPr>
          <w:rFonts w:ascii="Arial" w:eastAsia="Times New Roman" w:hAnsi="Arial" w:cs="Arial"/>
          <w:color w:val="282828"/>
          <w:kern w:val="0"/>
          <w14:ligatures w14:val="none"/>
        </w:rPr>
        <w:t>promovišući</w:t>
      </w:r>
      <w:proofErr w:type="spellEnd"/>
      <w:r w:rsidRPr="0055513A">
        <w:rPr>
          <w:rFonts w:ascii="Arial" w:eastAsia="Times New Roman" w:hAnsi="Arial" w:cs="Arial"/>
          <w:color w:val="282828"/>
          <w:kern w:val="0"/>
          <w14:ligatures w14:val="none"/>
        </w:rPr>
        <w:t xml:space="preserve"> istovremeno i pravo na različitosti među njima. U tom cilju nadležne obrazovne vlasti i škola utvrđuju i sprovode vlastite programe koji </w:t>
      </w:r>
      <w:proofErr w:type="spellStart"/>
      <w:r w:rsidRPr="0055513A">
        <w:rPr>
          <w:rFonts w:ascii="Arial" w:eastAsia="Times New Roman" w:hAnsi="Arial" w:cs="Arial"/>
          <w:color w:val="282828"/>
          <w:kern w:val="0"/>
          <w14:ligatures w14:val="none"/>
        </w:rPr>
        <w:t>podržavaju</w:t>
      </w:r>
      <w:proofErr w:type="spellEnd"/>
      <w:r w:rsidRPr="0055513A">
        <w:rPr>
          <w:rFonts w:ascii="Arial" w:eastAsia="Times New Roman" w:hAnsi="Arial" w:cs="Arial"/>
          <w:color w:val="282828"/>
          <w:kern w:val="0"/>
          <w14:ligatures w14:val="none"/>
        </w:rPr>
        <w:t xml:space="preserve"> i njeguju različite kulture, jezike i vjeroispovijesti svojih učenika i zaposlenih.</w:t>
      </w:r>
    </w:p>
    <w:p w14:paraId="1BE8808C"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8" w:name="clan_37"/>
      <w:bookmarkEnd w:id="48"/>
      <w:r w:rsidRPr="0055513A">
        <w:rPr>
          <w:rFonts w:ascii="Arial" w:eastAsia="Times New Roman" w:hAnsi="Arial" w:cs="Arial"/>
          <w:b/>
          <w:bCs/>
          <w:color w:val="282828"/>
          <w:kern w:val="0"/>
          <w:sz w:val="24"/>
          <w:szCs w:val="24"/>
          <w14:ligatures w14:val="none"/>
        </w:rPr>
        <w:t>Član 37</w:t>
      </w:r>
    </w:p>
    <w:p w14:paraId="41982A84"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Škola promoviše i razvija stalno i dinamično partnerstvo škole, roditelja i sredine u kojoj žive, u svim pitanjima od značaja za ostvarivanje funkcije škole i </w:t>
      </w:r>
      <w:proofErr w:type="spellStart"/>
      <w:r w:rsidRPr="0055513A">
        <w:rPr>
          <w:rFonts w:ascii="Arial" w:eastAsia="Times New Roman" w:hAnsi="Arial" w:cs="Arial"/>
          <w:color w:val="282828"/>
          <w:kern w:val="0"/>
          <w14:ligatures w14:val="none"/>
        </w:rPr>
        <w:t>interesa</w:t>
      </w:r>
      <w:proofErr w:type="spellEnd"/>
      <w:r w:rsidRPr="0055513A">
        <w:rPr>
          <w:rFonts w:ascii="Arial" w:eastAsia="Times New Roman" w:hAnsi="Arial" w:cs="Arial"/>
          <w:color w:val="282828"/>
          <w:kern w:val="0"/>
          <w14:ligatures w14:val="none"/>
        </w:rPr>
        <w:t xml:space="preserve"> i potreba učenika.</w:t>
      </w:r>
    </w:p>
    <w:p w14:paraId="05A3D183"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Škola, roditelji, djeca i lokalna sredina naročito promovišu i sprovode programe zajedničkog i organizovanog djelovanja i saradnje u borbi protiv zlostavljanja i zloupotrebe djece i mladih, borbi protiv droge, alkoholizma i drugih toksikomanija, pušenja i maloljetničke delikvencije, te svih drugih pojava koje ugrožavaju zdravlje i život učenika.</w:t>
      </w:r>
    </w:p>
    <w:p w14:paraId="78A953F8"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9" w:name="clan_38"/>
      <w:bookmarkEnd w:id="49"/>
      <w:r w:rsidRPr="0055513A">
        <w:rPr>
          <w:rFonts w:ascii="Arial" w:eastAsia="Times New Roman" w:hAnsi="Arial" w:cs="Arial"/>
          <w:b/>
          <w:bCs/>
          <w:color w:val="282828"/>
          <w:kern w:val="0"/>
          <w:sz w:val="24"/>
          <w:szCs w:val="24"/>
          <w14:ligatures w14:val="none"/>
        </w:rPr>
        <w:t>Član 38</w:t>
      </w:r>
    </w:p>
    <w:p w14:paraId="130758F1"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Pitanja funkcija i aktivnosti škole, njene organizacije, načina rada i kućnog reda u školi bliže se uređuju </w:t>
      </w:r>
      <w:proofErr w:type="spellStart"/>
      <w:r w:rsidRPr="0055513A">
        <w:rPr>
          <w:rFonts w:ascii="Arial" w:eastAsia="Times New Roman" w:hAnsi="Arial" w:cs="Arial"/>
          <w:color w:val="282828"/>
          <w:kern w:val="0"/>
          <w14:ligatures w14:val="none"/>
        </w:rPr>
        <w:t>opštim</w:t>
      </w:r>
      <w:proofErr w:type="spellEnd"/>
      <w:r w:rsidRPr="0055513A">
        <w:rPr>
          <w:rFonts w:ascii="Arial" w:eastAsia="Times New Roman" w:hAnsi="Arial" w:cs="Arial"/>
          <w:color w:val="282828"/>
          <w:kern w:val="0"/>
          <w14:ligatures w14:val="none"/>
        </w:rPr>
        <w:t xml:space="preserve"> aktima škole, u skladu sa važećim propisima, izrađenim uz konsultacije sa učenicima, roditeljima i nastavnicima.</w:t>
      </w:r>
    </w:p>
    <w:p w14:paraId="1BEBD52B"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0" w:name="clan_39"/>
      <w:bookmarkEnd w:id="50"/>
      <w:r w:rsidRPr="0055513A">
        <w:rPr>
          <w:rFonts w:ascii="Arial" w:eastAsia="Times New Roman" w:hAnsi="Arial" w:cs="Arial"/>
          <w:b/>
          <w:bCs/>
          <w:color w:val="282828"/>
          <w:kern w:val="0"/>
          <w:sz w:val="24"/>
          <w:szCs w:val="24"/>
          <w14:ligatures w14:val="none"/>
        </w:rPr>
        <w:lastRenderedPageBreak/>
        <w:t>Član 39</w:t>
      </w:r>
    </w:p>
    <w:p w14:paraId="415D8E44"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Rad škole je javan.</w:t>
      </w:r>
    </w:p>
    <w:p w14:paraId="3D2790A8"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Nadzor nad radom škole ostvaruje se u skladu sa važećim propisima.</w:t>
      </w:r>
    </w:p>
    <w:p w14:paraId="31E56196" w14:textId="77777777" w:rsidR="0055513A" w:rsidRPr="0055513A" w:rsidRDefault="0055513A" w:rsidP="0055513A">
      <w:pPr>
        <w:shd w:val="clear" w:color="auto" w:fill="FFFFFF"/>
        <w:spacing w:after="0" w:line="240" w:lineRule="auto"/>
        <w:jc w:val="center"/>
        <w:rPr>
          <w:rFonts w:ascii="Arial" w:eastAsia="Times New Roman" w:hAnsi="Arial" w:cs="Arial"/>
          <w:color w:val="282828"/>
          <w:kern w:val="0"/>
          <w:sz w:val="31"/>
          <w:szCs w:val="31"/>
          <w14:ligatures w14:val="none"/>
        </w:rPr>
      </w:pPr>
      <w:bookmarkStart w:id="51" w:name="str_13"/>
      <w:bookmarkEnd w:id="51"/>
      <w:r w:rsidRPr="0055513A">
        <w:rPr>
          <w:rFonts w:ascii="Arial" w:eastAsia="Times New Roman" w:hAnsi="Arial" w:cs="Arial"/>
          <w:color w:val="282828"/>
          <w:kern w:val="0"/>
          <w:sz w:val="31"/>
          <w:szCs w:val="31"/>
          <w14:ligatures w14:val="none"/>
        </w:rPr>
        <w:t>VII - AUTONOMIJA ŠKOLE</w:t>
      </w:r>
    </w:p>
    <w:p w14:paraId="47DD8831"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2" w:name="clan_40"/>
      <w:bookmarkEnd w:id="52"/>
      <w:r w:rsidRPr="0055513A">
        <w:rPr>
          <w:rFonts w:ascii="Arial" w:eastAsia="Times New Roman" w:hAnsi="Arial" w:cs="Arial"/>
          <w:b/>
          <w:bCs/>
          <w:color w:val="282828"/>
          <w:kern w:val="0"/>
          <w:sz w:val="24"/>
          <w:szCs w:val="24"/>
          <w14:ligatures w14:val="none"/>
        </w:rPr>
        <w:t>Član 40</w:t>
      </w:r>
    </w:p>
    <w:p w14:paraId="18BE8B55"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U školama je zabranjeno djelovanje političkih partija i njihovih podmladaka.</w:t>
      </w:r>
    </w:p>
    <w:p w14:paraId="60F3F2F3"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3" w:name="clan_41"/>
      <w:bookmarkEnd w:id="53"/>
      <w:r w:rsidRPr="0055513A">
        <w:rPr>
          <w:rFonts w:ascii="Arial" w:eastAsia="Times New Roman" w:hAnsi="Arial" w:cs="Arial"/>
          <w:b/>
          <w:bCs/>
          <w:color w:val="282828"/>
          <w:kern w:val="0"/>
          <w:sz w:val="24"/>
          <w:szCs w:val="24"/>
          <w14:ligatures w14:val="none"/>
        </w:rPr>
        <w:t>Član 41</w:t>
      </w:r>
    </w:p>
    <w:p w14:paraId="09BC4187"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Škola uživa odgovarajući stepen autonomije, u skladu sa važećim propisima, a naročito u pogledu </w:t>
      </w:r>
      <w:proofErr w:type="spellStart"/>
      <w:r w:rsidRPr="0055513A">
        <w:rPr>
          <w:rFonts w:ascii="Arial" w:eastAsia="Times New Roman" w:hAnsi="Arial" w:cs="Arial"/>
          <w:color w:val="282828"/>
          <w:kern w:val="0"/>
          <w14:ligatures w14:val="none"/>
        </w:rPr>
        <w:t>zapošljavanja</w:t>
      </w:r>
      <w:proofErr w:type="spellEnd"/>
      <w:r w:rsidRPr="0055513A">
        <w:rPr>
          <w:rFonts w:ascii="Arial" w:eastAsia="Times New Roman" w:hAnsi="Arial" w:cs="Arial"/>
          <w:color w:val="282828"/>
          <w:kern w:val="0"/>
          <w14:ligatures w14:val="none"/>
        </w:rPr>
        <w:t xml:space="preserve"> nastavnog, stručnog i drugog kadra, te slobode rada nastavnika.</w:t>
      </w:r>
    </w:p>
    <w:p w14:paraId="162A8514"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Škola poštuje slobodu nastavnika da izvode nastavu na način koji smatraju odgovarajućim, pri čemu škola mora da vodi računa o standardima i </w:t>
      </w:r>
      <w:proofErr w:type="spellStart"/>
      <w:r w:rsidRPr="0055513A">
        <w:rPr>
          <w:rFonts w:ascii="Arial" w:eastAsia="Times New Roman" w:hAnsi="Arial" w:cs="Arial"/>
          <w:color w:val="282828"/>
          <w:kern w:val="0"/>
          <w14:ligatures w14:val="none"/>
        </w:rPr>
        <w:t>održivosti</w:t>
      </w:r>
      <w:proofErr w:type="spellEnd"/>
      <w:r w:rsidRPr="0055513A">
        <w:rPr>
          <w:rFonts w:ascii="Arial" w:eastAsia="Times New Roman" w:hAnsi="Arial" w:cs="Arial"/>
          <w:color w:val="282828"/>
          <w:kern w:val="0"/>
          <w14:ligatures w14:val="none"/>
        </w:rPr>
        <w:t xml:space="preserve"> postojećih i primjeni novih oblika i metoda u nastavnom procesu.</w:t>
      </w:r>
    </w:p>
    <w:p w14:paraId="78400A1B"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Škola pruža nastavnicima optimalnu podršku pri ostvarivanju profesionalnih standarda u </w:t>
      </w:r>
      <w:proofErr w:type="spellStart"/>
      <w:r w:rsidRPr="0055513A">
        <w:rPr>
          <w:rFonts w:ascii="Arial" w:eastAsia="Times New Roman" w:hAnsi="Arial" w:cs="Arial"/>
          <w:color w:val="282828"/>
          <w:kern w:val="0"/>
          <w14:ligatures w14:val="none"/>
        </w:rPr>
        <w:t>izvođenju</w:t>
      </w:r>
      <w:proofErr w:type="spellEnd"/>
      <w:r w:rsidRPr="0055513A">
        <w:rPr>
          <w:rFonts w:ascii="Arial" w:eastAsia="Times New Roman" w:hAnsi="Arial" w:cs="Arial"/>
          <w:color w:val="282828"/>
          <w:kern w:val="0"/>
          <w14:ligatures w14:val="none"/>
        </w:rPr>
        <w:t xml:space="preserve"> nastave.</w:t>
      </w:r>
    </w:p>
    <w:p w14:paraId="4BD0B6B4" w14:textId="77777777" w:rsidR="0055513A" w:rsidRPr="0055513A" w:rsidRDefault="0055513A" w:rsidP="0055513A">
      <w:pPr>
        <w:shd w:val="clear" w:color="auto" w:fill="FFFFFF"/>
        <w:spacing w:after="0" w:line="240" w:lineRule="auto"/>
        <w:jc w:val="center"/>
        <w:rPr>
          <w:rFonts w:ascii="Arial" w:eastAsia="Times New Roman" w:hAnsi="Arial" w:cs="Arial"/>
          <w:color w:val="282828"/>
          <w:kern w:val="0"/>
          <w:sz w:val="31"/>
          <w:szCs w:val="31"/>
          <w14:ligatures w14:val="none"/>
        </w:rPr>
      </w:pPr>
      <w:bookmarkStart w:id="54" w:name="str_14"/>
      <w:bookmarkEnd w:id="54"/>
      <w:r w:rsidRPr="0055513A">
        <w:rPr>
          <w:rFonts w:ascii="Arial" w:eastAsia="Times New Roman" w:hAnsi="Arial" w:cs="Arial"/>
          <w:color w:val="282828"/>
          <w:kern w:val="0"/>
          <w:sz w:val="31"/>
          <w:szCs w:val="31"/>
          <w14:ligatures w14:val="none"/>
        </w:rPr>
        <w:t xml:space="preserve">VIII - STANDARDI U </w:t>
      </w:r>
      <w:proofErr w:type="spellStart"/>
      <w:r w:rsidRPr="0055513A">
        <w:rPr>
          <w:rFonts w:ascii="Arial" w:eastAsia="Times New Roman" w:hAnsi="Arial" w:cs="Arial"/>
          <w:color w:val="282828"/>
          <w:kern w:val="0"/>
          <w:sz w:val="31"/>
          <w:szCs w:val="31"/>
          <w14:ligatures w14:val="none"/>
        </w:rPr>
        <w:t>OBRAZOVANjU</w:t>
      </w:r>
      <w:proofErr w:type="spellEnd"/>
    </w:p>
    <w:p w14:paraId="20FDEBD6"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5" w:name="clan_42"/>
      <w:bookmarkEnd w:id="55"/>
      <w:r w:rsidRPr="0055513A">
        <w:rPr>
          <w:rFonts w:ascii="Arial" w:eastAsia="Times New Roman" w:hAnsi="Arial" w:cs="Arial"/>
          <w:b/>
          <w:bCs/>
          <w:color w:val="282828"/>
          <w:kern w:val="0"/>
          <w:sz w:val="24"/>
          <w:szCs w:val="24"/>
          <w14:ligatures w14:val="none"/>
        </w:rPr>
        <w:t>Član 42</w:t>
      </w:r>
    </w:p>
    <w:p w14:paraId="484D3F6B"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U svim javnim i privatnim školama u Bosni i Hercegovini </w:t>
      </w:r>
      <w:proofErr w:type="spellStart"/>
      <w:r w:rsidRPr="0055513A">
        <w:rPr>
          <w:rFonts w:ascii="Arial" w:eastAsia="Times New Roman" w:hAnsi="Arial" w:cs="Arial"/>
          <w:color w:val="282828"/>
          <w:kern w:val="0"/>
          <w14:ligatures w14:val="none"/>
        </w:rPr>
        <w:t>uspostaviće</w:t>
      </w:r>
      <w:proofErr w:type="spellEnd"/>
      <w:r w:rsidRPr="0055513A">
        <w:rPr>
          <w:rFonts w:ascii="Arial" w:eastAsia="Times New Roman" w:hAnsi="Arial" w:cs="Arial"/>
          <w:color w:val="282828"/>
          <w:kern w:val="0"/>
          <w14:ligatures w14:val="none"/>
        </w:rPr>
        <w:t xml:space="preserve"> se i primjenjivati zajedničko jezgro nastavnih planova i programa.</w:t>
      </w:r>
    </w:p>
    <w:p w14:paraId="5686BB12"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6" w:name="clan_43"/>
      <w:bookmarkEnd w:id="56"/>
      <w:r w:rsidRPr="0055513A">
        <w:rPr>
          <w:rFonts w:ascii="Arial" w:eastAsia="Times New Roman" w:hAnsi="Arial" w:cs="Arial"/>
          <w:b/>
          <w:bCs/>
          <w:color w:val="282828"/>
          <w:kern w:val="0"/>
          <w:sz w:val="24"/>
          <w:szCs w:val="24"/>
          <w14:ligatures w14:val="none"/>
        </w:rPr>
        <w:t>Član 43</w:t>
      </w:r>
    </w:p>
    <w:p w14:paraId="09C37B28"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Zajedničko jezgro nastavnih planova i programa sastoji se od nastavnih planova i programa sa što je moguće širom zajedničkim osnovom za sve predmete osnovnog i </w:t>
      </w:r>
      <w:proofErr w:type="spellStart"/>
      <w:r w:rsidRPr="0055513A">
        <w:rPr>
          <w:rFonts w:ascii="Arial" w:eastAsia="Times New Roman" w:hAnsi="Arial" w:cs="Arial"/>
          <w:color w:val="282828"/>
          <w:kern w:val="0"/>
          <w14:ligatures w14:val="none"/>
        </w:rPr>
        <w:t>opšteg</w:t>
      </w:r>
      <w:proofErr w:type="spellEnd"/>
      <w:r w:rsidRPr="0055513A">
        <w:rPr>
          <w:rFonts w:ascii="Arial" w:eastAsia="Times New Roman" w:hAnsi="Arial" w:cs="Arial"/>
          <w:color w:val="282828"/>
          <w:kern w:val="0"/>
          <w14:ligatures w14:val="none"/>
        </w:rPr>
        <w:t xml:space="preserve"> srednjeg obrazovanja u Bosni i Hercegovini.</w:t>
      </w:r>
    </w:p>
    <w:p w14:paraId="2B586A4D"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Zajedničko jezgro nastavnih planova i programa izrađuje posebno </w:t>
      </w:r>
      <w:r w:rsidRPr="0055513A">
        <w:rPr>
          <w:rFonts w:ascii="Arial" w:eastAsia="Times New Roman" w:hAnsi="Arial" w:cs="Arial"/>
          <w:i/>
          <w:iCs/>
          <w:color w:val="282828"/>
          <w:kern w:val="0"/>
          <w14:ligatures w14:val="none"/>
        </w:rPr>
        <w:t xml:space="preserve">ad </w:t>
      </w:r>
      <w:proofErr w:type="spellStart"/>
      <w:r w:rsidRPr="0055513A">
        <w:rPr>
          <w:rFonts w:ascii="Arial" w:eastAsia="Times New Roman" w:hAnsi="Arial" w:cs="Arial"/>
          <w:i/>
          <w:iCs/>
          <w:color w:val="282828"/>
          <w:kern w:val="0"/>
          <w14:ligatures w14:val="none"/>
        </w:rPr>
        <w:t>hoc</w:t>
      </w:r>
      <w:proofErr w:type="spellEnd"/>
      <w:r w:rsidRPr="0055513A">
        <w:rPr>
          <w:rFonts w:ascii="Arial" w:eastAsia="Times New Roman" w:hAnsi="Arial" w:cs="Arial"/>
          <w:color w:val="282828"/>
          <w:kern w:val="0"/>
          <w14:ligatures w14:val="none"/>
        </w:rPr>
        <w:t> privremeno tijelo. Članove ovog tijela imenuju ministri obrazovanja entiteta, kantona i Brčko Distrikta Bosne i Hercegovine, a jednog člana imenuje ministar civilnih poslova.</w:t>
      </w:r>
    </w:p>
    <w:p w14:paraId="79F2CB5C"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Na prijedlog privremenog tijela iz prethodnog stava, sporazum o zajedničkom jezgru nastavnih planova i programa usvajaju i potpisuju ministri obrazovanja entiteta, ministri obrazovanja svih kantona iz Federacije Bosne i Hercegovine, te predstavnik Brčko Distrikta Bosne i Hercegovine.</w:t>
      </w:r>
    </w:p>
    <w:p w14:paraId="72707BE2"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Zajednička jezgra nastavnih programa i planova će:</w:t>
      </w:r>
    </w:p>
    <w:p w14:paraId="604D89DB"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a) </w:t>
      </w:r>
      <w:proofErr w:type="spellStart"/>
      <w:r w:rsidRPr="0055513A">
        <w:rPr>
          <w:rFonts w:ascii="Arial" w:eastAsia="Times New Roman" w:hAnsi="Arial" w:cs="Arial"/>
          <w:color w:val="282828"/>
          <w:kern w:val="0"/>
          <w14:ligatures w14:val="none"/>
        </w:rPr>
        <w:t>obezbijediti</w:t>
      </w:r>
      <w:proofErr w:type="spellEnd"/>
      <w:r w:rsidRPr="0055513A">
        <w:rPr>
          <w:rFonts w:ascii="Arial" w:eastAsia="Times New Roman" w:hAnsi="Arial" w:cs="Arial"/>
          <w:color w:val="282828"/>
          <w:kern w:val="0"/>
          <w14:ligatures w14:val="none"/>
        </w:rPr>
        <w:t xml:space="preserve"> da se kroz vaspitno-obrazovni proces razvija pozitivan odnos i osjećaj pripadnosti državi Bosni i Hercegovini;</w:t>
      </w:r>
    </w:p>
    <w:p w14:paraId="19AE8109"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b) garantovati i </w:t>
      </w:r>
      <w:proofErr w:type="spellStart"/>
      <w:r w:rsidRPr="0055513A">
        <w:rPr>
          <w:rFonts w:ascii="Arial" w:eastAsia="Times New Roman" w:hAnsi="Arial" w:cs="Arial"/>
          <w:color w:val="282828"/>
          <w:kern w:val="0"/>
          <w14:ligatures w14:val="none"/>
        </w:rPr>
        <w:t>obezbijediti</w:t>
      </w:r>
      <w:proofErr w:type="spellEnd"/>
      <w:r w:rsidRPr="0055513A">
        <w:rPr>
          <w:rFonts w:ascii="Arial" w:eastAsia="Times New Roman" w:hAnsi="Arial" w:cs="Arial"/>
          <w:color w:val="282828"/>
          <w:kern w:val="0"/>
          <w14:ligatures w14:val="none"/>
        </w:rPr>
        <w:t xml:space="preserve"> kvalitetno obrazovanje za svu djecu i dostizanje zadovoljavajućeg standarda znanja, vještina i sposobnosti;</w:t>
      </w:r>
    </w:p>
    <w:p w14:paraId="5698EE04"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c) </w:t>
      </w:r>
      <w:proofErr w:type="spellStart"/>
      <w:r w:rsidRPr="0055513A">
        <w:rPr>
          <w:rFonts w:ascii="Arial" w:eastAsia="Times New Roman" w:hAnsi="Arial" w:cs="Arial"/>
          <w:color w:val="282828"/>
          <w:kern w:val="0"/>
          <w14:ligatures w14:val="none"/>
        </w:rPr>
        <w:t>obezbijediti</w:t>
      </w:r>
      <w:proofErr w:type="spellEnd"/>
      <w:r w:rsidRPr="0055513A">
        <w:rPr>
          <w:rFonts w:ascii="Arial" w:eastAsia="Times New Roman" w:hAnsi="Arial" w:cs="Arial"/>
          <w:color w:val="282828"/>
          <w:kern w:val="0"/>
          <w14:ligatures w14:val="none"/>
        </w:rPr>
        <w:t xml:space="preserve"> dosljednost kvaliteta standarda obrazovanja u svim školama i na svim nivoima obrazovanja;</w:t>
      </w:r>
    </w:p>
    <w:p w14:paraId="43EFEEB0"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lastRenderedPageBreak/>
        <w:t xml:space="preserve">d) </w:t>
      </w:r>
      <w:proofErr w:type="spellStart"/>
      <w:r w:rsidRPr="0055513A">
        <w:rPr>
          <w:rFonts w:ascii="Arial" w:eastAsia="Times New Roman" w:hAnsi="Arial" w:cs="Arial"/>
          <w:color w:val="282828"/>
          <w:kern w:val="0"/>
          <w14:ligatures w14:val="none"/>
        </w:rPr>
        <w:t>obezbijediti</w:t>
      </w:r>
      <w:proofErr w:type="spellEnd"/>
      <w:r w:rsidRPr="0055513A">
        <w:rPr>
          <w:rFonts w:ascii="Arial" w:eastAsia="Times New Roman" w:hAnsi="Arial" w:cs="Arial"/>
          <w:color w:val="282828"/>
          <w:kern w:val="0"/>
          <w14:ligatures w14:val="none"/>
        </w:rPr>
        <w:t xml:space="preserve"> zadovoljavajuću usklađenost nastavnih planova i programa, kao i njihovu prilagodljivost, u skladu sa specifičnim potrebama škole i lokalne zajednice;</w:t>
      </w:r>
    </w:p>
    <w:p w14:paraId="66A4AA9B"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e) </w:t>
      </w:r>
      <w:proofErr w:type="spellStart"/>
      <w:r w:rsidRPr="0055513A">
        <w:rPr>
          <w:rFonts w:ascii="Arial" w:eastAsia="Times New Roman" w:hAnsi="Arial" w:cs="Arial"/>
          <w:color w:val="282828"/>
          <w:kern w:val="0"/>
          <w14:ligatures w14:val="none"/>
        </w:rPr>
        <w:t>obezbijediti</w:t>
      </w:r>
      <w:proofErr w:type="spellEnd"/>
      <w:r w:rsidRPr="0055513A">
        <w:rPr>
          <w:rFonts w:ascii="Arial" w:eastAsia="Times New Roman" w:hAnsi="Arial" w:cs="Arial"/>
          <w:color w:val="282828"/>
          <w:kern w:val="0"/>
          <w14:ligatures w14:val="none"/>
        </w:rPr>
        <w:t xml:space="preserve"> primjenu nastavnih planova i programa koji odgovaraju razvojnim potrebama djece na koju se odnose, te njihovom uzrastu i posebnim </w:t>
      </w:r>
      <w:proofErr w:type="spellStart"/>
      <w:r w:rsidRPr="0055513A">
        <w:rPr>
          <w:rFonts w:ascii="Arial" w:eastAsia="Times New Roman" w:hAnsi="Arial" w:cs="Arial"/>
          <w:color w:val="282828"/>
          <w:kern w:val="0"/>
          <w14:ligatures w14:val="none"/>
        </w:rPr>
        <w:t>interesima</w:t>
      </w:r>
      <w:proofErr w:type="spellEnd"/>
      <w:r w:rsidRPr="0055513A">
        <w:rPr>
          <w:rFonts w:ascii="Arial" w:eastAsia="Times New Roman" w:hAnsi="Arial" w:cs="Arial"/>
          <w:color w:val="282828"/>
          <w:kern w:val="0"/>
          <w14:ligatures w14:val="none"/>
        </w:rPr>
        <w:t xml:space="preserve"> sa akcentom na promociju zdravog načina života kao najvećeg </w:t>
      </w:r>
      <w:proofErr w:type="spellStart"/>
      <w:r w:rsidRPr="0055513A">
        <w:rPr>
          <w:rFonts w:ascii="Arial" w:eastAsia="Times New Roman" w:hAnsi="Arial" w:cs="Arial"/>
          <w:color w:val="282828"/>
          <w:kern w:val="0"/>
          <w14:ligatures w14:val="none"/>
        </w:rPr>
        <w:t>interesa</w:t>
      </w:r>
      <w:proofErr w:type="spellEnd"/>
      <w:r w:rsidRPr="0055513A">
        <w:rPr>
          <w:rFonts w:ascii="Arial" w:eastAsia="Times New Roman" w:hAnsi="Arial" w:cs="Arial"/>
          <w:color w:val="282828"/>
          <w:kern w:val="0"/>
          <w14:ligatures w14:val="none"/>
        </w:rPr>
        <w:t xml:space="preserve"> učenika, roditelja, nastavnog osoblja i društva;</w:t>
      </w:r>
    </w:p>
    <w:p w14:paraId="5631DFE3"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f) </w:t>
      </w:r>
      <w:proofErr w:type="spellStart"/>
      <w:r w:rsidRPr="0055513A">
        <w:rPr>
          <w:rFonts w:ascii="Arial" w:eastAsia="Times New Roman" w:hAnsi="Arial" w:cs="Arial"/>
          <w:color w:val="282828"/>
          <w:kern w:val="0"/>
          <w14:ligatures w14:val="none"/>
        </w:rPr>
        <w:t>obezbijediti</w:t>
      </w:r>
      <w:proofErr w:type="spellEnd"/>
      <w:r w:rsidRPr="0055513A">
        <w:rPr>
          <w:rFonts w:ascii="Arial" w:eastAsia="Times New Roman" w:hAnsi="Arial" w:cs="Arial"/>
          <w:color w:val="282828"/>
          <w:kern w:val="0"/>
          <w14:ligatures w14:val="none"/>
        </w:rPr>
        <w:t xml:space="preserve"> slobodu kretanja i jednak pristup obrazovanju;</w:t>
      </w:r>
    </w:p>
    <w:p w14:paraId="5266F0AA"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g) garantovati ekonomičnost i efikasnost u </w:t>
      </w:r>
      <w:proofErr w:type="spellStart"/>
      <w:r w:rsidRPr="0055513A">
        <w:rPr>
          <w:rFonts w:ascii="Arial" w:eastAsia="Times New Roman" w:hAnsi="Arial" w:cs="Arial"/>
          <w:color w:val="282828"/>
          <w:kern w:val="0"/>
          <w14:ligatures w14:val="none"/>
        </w:rPr>
        <w:t>finansiranju</w:t>
      </w:r>
      <w:proofErr w:type="spellEnd"/>
      <w:r w:rsidRPr="0055513A">
        <w:rPr>
          <w:rFonts w:ascii="Arial" w:eastAsia="Times New Roman" w:hAnsi="Arial" w:cs="Arial"/>
          <w:color w:val="282828"/>
          <w:kern w:val="0"/>
          <w14:ligatures w14:val="none"/>
        </w:rPr>
        <w:t xml:space="preserve"> i radu škole.</w:t>
      </w:r>
    </w:p>
    <w:p w14:paraId="522B847F"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7" w:name="clan_44"/>
      <w:bookmarkEnd w:id="57"/>
      <w:r w:rsidRPr="0055513A">
        <w:rPr>
          <w:rFonts w:ascii="Arial" w:eastAsia="Times New Roman" w:hAnsi="Arial" w:cs="Arial"/>
          <w:b/>
          <w:bCs/>
          <w:color w:val="282828"/>
          <w:kern w:val="0"/>
          <w:sz w:val="24"/>
          <w:szCs w:val="24"/>
          <w14:ligatures w14:val="none"/>
        </w:rPr>
        <w:t>Član 44</w:t>
      </w:r>
    </w:p>
    <w:p w14:paraId="6A86D4B3"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Velika većina pedagoških aktivnosti u školi </w:t>
      </w:r>
      <w:proofErr w:type="spellStart"/>
      <w:r w:rsidRPr="0055513A">
        <w:rPr>
          <w:rFonts w:ascii="Arial" w:eastAsia="Times New Roman" w:hAnsi="Arial" w:cs="Arial"/>
          <w:color w:val="282828"/>
          <w:kern w:val="0"/>
          <w14:ligatures w14:val="none"/>
        </w:rPr>
        <w:t>sastojaće</w:t>
      </w:r>
      <w:proofErr w:type="spellEnd"/>
      <w:r w:rsidRPr="0055513A">
        <w:rPr>
          <w:rFonts w:ascii="Arial" w:eastAsia="Times New Roman" w:hAnsi="Arial" w:cs="Arial"/>
          <w:color w:val="282828"/>
          <w:kern w:val="0"/>
          <w14:ligatures w14:val="none"/>
        </w:rPr>
        <w:t xml:space="preserve"> se od predmeta i nastavnih programa i planova predviđenih zajedničkim jezgrama nastavnih programa i planova.</w:t>
      </w:r>
    </w:p>
    <w:p w14:paraId="519ACBB1"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U okviru zajedničkih jezgara nastavnih programa i planova, javne i privatne škole imaju slobodu kreiranja i realizacije nastavnih sadržaja po svom izboru, u skladu sa čl. 3., 7., 8., 10., 34., 36. i članom 41. ovog zakona.</w:t>
      </w:r>
    </w:p>
    <w:p w14:paraId="3A851806"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8" w:name="clan_45"/>
      <w:bookmarkEnd w:id="58"/>
      <w:r w:rsidRPr="0055513A">
        <w:rPr>
          <w:rFonts w:ascii="Arial" w:eastAsia="Times New Roman" w:hAnsi="Arial" w:cs="Arial"/>
          <w:b/>
          <w:bCs/>
          <w:color w:val="282828"/>
          <w:kern w:val="0"/>
          <w:sz w:val="24"/>
          <w:szCs w:val="24"/>
          <w14:ligatures w14:val="none"/>
        </w:rPr>
        <w:t>Član 45</w:t>
      </w:r>
    </w:p>
    <w:p w14:paraId="1EF7660A"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Nadležne obrazovne vlasti utvrđuju i ostale standarde i normative u obrazovanju, u pogledu:</w:t>
      </w:r>
    </w:p>
    <w:p w14:paraId="14124888"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a) prostora, opreme i nastavnih sredstava u školama,</w:t>
      </w:r>
    </w:p>
    <w:p w14:paraId="1C75340B"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b) vremena za školske i nastavne aktivnosti,</w:t>
      </w:r>
    </w:p>
    <w:p w14:paraId="575A4B08"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c) udžbenika i drugog didaktičkog materijala,</w:t>
      </w:r>
    </w:p>
    <w:p w14:paraId="3DFD6539"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d) obrazovnog procesa,</w:t>
      </w:r>
    </w:p>
    <w:p w14:paraId="3D210417"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e) obrazovnih i profesionalnih kompetencija nastavnika,</w:t>
      </w:r>
    </w:p>
    <w:p w14:paraId="36A6ABAA"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f) ocjenjivanja učenika,</w:t>
      </w:r>
    </w:p>
    <w:p w14:paraId="33147346"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g) normativa o obimu rada (nastavna norma i radna norma za sve zaposlene u školi), normativa o uslovima rada (broj učenika u razredu i vaspitnoj grupi u nastavnim i vannastavnim aktivnostima).</w:t>
      </w:r>
    </w:p>
    <w:p w14:paraId="32970817"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Standardima i normativima u obrazovanju obezbjeđuje se dosljedna i efikasna primjena zajedničkih jezgara nastavnih programa i planova u svim školama u Bosni i Hercegovini.</w:t>
      </w:r>
    </w:p>
    <w:p w14:paraId="671E3504" w14:textId="77777777" w:rsidR="0055513A" w:rsidRPr="0055513A" w:rsidRDefault="0055513A" w:rsidP="0055513A">
      <w:pPr>
        <w:shd w:val="clear" w:color="auto" w:fill="FFFFFF"/>
        <w:spacing w:after="0" w:line="240" w:lineRule="auto"/>
        <w:jc w:val="center"/>
        <w:rPr>
          <w:rFonts w:ascii="Arial" w:eastAsia="Times New Roman" w:hAnsi="Arial" w:cs="Arial"/>
          <w:color w:val="282828"/>
          <w:kern w:val="0"/>
          <w:sz w:val="31"/>
          <w:szCs w:val="31"/>
          <w14:ligatures w14:val="none"/>
        </w:rPr>
      </w:pPr>
      <w:bookmarkStart w:id="59" w:name="str_15"/>
      <w:bookmarkEnd w:id="59"/>
      <w:r w:rsidRPr="0055513A">
        <w:rPr>
          <w:rFonts w:ascii="Arial" w:eastAsia="Times New Roman" w:hAnsi="Arial" w:cs="Arial"/>
          <w:color w:val="282828"/>
          <w:kern w:val="0"/>
          <w:sz w:val="31"/>
          <w:szCs w:val="31"/>
          <w14:ligatures w14:val="none"/>
        </w:rPr>
        <w:t xml:space="preserve">IX - TIJELA ZA </w:t>
      </w:r>
      <w:proofErr w:type="spellStart"/>
      <w:r w:rsidRPr="0055513A">
        <w:rPr>
          <w:rFonts w:ascii="Arial" w:eastAsia="Times New Roman" w:hAnsi="Arial" w:cs="Arial"/>
          <w:color w:val="282828"/>
          <w:kern w:val="0"/>
          <w:sz w:val="31"/>
          <w:szCs w:val="31"/>
          <w14:ligatures w14:val="none"/>
        </w:rPr>
        <w:t>USPOSTAVLjANjE</w:t>
      </w:r>
      <w:proofErr w:type="spellEnd"/>
      <w:r w:rsidRPr="0055513A">
        <w:rPr>
          <w:rFonts w:ascii="Arial" w:eastAsia="Times New Roman" w:hAnsi="Arial" w:cs="Arial"/>
          <w:color w:val="282828"/>
          <w:kern w:val="0"/>
          <w:sz w:val="31"/>
          <w:szCs w:val="31"/>
          <w14:ligatures w14:val="none"/>
        </w:rPr>
        <w:t xml:space="preserve"> STANDARDA U </w:t>
      </w:r>
      <w:proofErr w:type="spellStart"/>
      <w:r w:rsidRPr="0055513A">
        <w:rPr>
          <w:rFonts w:ascii="Arial" w:eastAsia="Times New Roman" w:hAnsi="Arial" w:cs="Arial"/>
          <w:color w:val="282828"/>
          <w:kern w:val="0"/>
          <w:sz w:val="31"/>
          <w:szCs w:val="31"/>
          <w14:ligatures w14:val="none"/>
        </w:rPr>
        <w:t>OBRAZOVANjU</w:t>
      </w:r>
      <w:proofErr w:type="spellEnd"/>
    </w:p>
    <w:p w14:paraId="0CE4D26B"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r w:rsidRPr="0055513A">
        <w:rPr>
          <w:rFonts w:ascii="Arial" w:eastAsia="Times New Roman" w:hAnsi="Arial" w:cs="Arial"/>
          <w:b/>
          <w:bCs/>
          <w:color w:val="282828"/>
          <w:kern w:val="0"/>
          <w:sz w:val="24"/>
          <w:szCs w:val="24"/>
          <w14:ligatures w14:val="none"/>
        </w:rPr>
        <w:t>Čl. 46-48*</w:t>
      </w:r>
    </w:p>
    <w:p w14:paraId="4168FEEE" w14:textId="77777777" w:rsidR="0055513A" w:rsidRPr="0055513A" w:rsidRDefault="0055513A" w:rsidP="0055513A">
      <w:pPr>
        <w:shd w:val="clear" w:color="auto" w:fill="FFFFFF"/>
        <w:spacing w:after="100" w:afterAutospacing="1" w:line="240" w:lineRule="auto"/>
        <w:jc w:val="center"/>
        <w:rPr>
          <w:rFonts w:ascii="Arial" w:eastAsia="Times New Roman" w:hAnsi="Arial" w:cs="Arial"/>
          <w:i/>
          <w:iCs/>
          <w:color w:val="282828"/>
          <w:kern w:val="0"/>
          <w14:ligatures w14:val="none"/>
        </w:rPr>
      </w:pPr>
      <w:r w:rsidRPr="0055513A">
        <w:rPr>
          <w:rFonts w:ascii="Arial" w:eastAsia="Times New Roman" w:hAnsi="Arial" w:cs="Arial"/>
          <w:i/>
          <w:iCs/>
          <w:color w:val="282828"/>
          <w:kern w:val="0"/>
          <w14:ligatures w14:val="none"/>
        </w:rPr>
        <w:t>(brisano)</w:t>
      </w:r>
    </w:p>
    <w:p w14:paraId="7408C2CE"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0" w:name="clan_49"/>
      <w:bookmarkEnd w:id="60"/>
      <w:r w:rsidRPr="0055513A">
        <w:rPr>
          <w:rFonts w:ascii="Arial" w:eastAsia="Times New Roman" w:hAnsi="Arial" w:cs="Arial"/>
          <w:b/>
          <w:bCs/>
          <w:color w:val="282828"/>
          <w:kern w:val="0"/>
          <w:sz w:val="24"/>
          <w:szCs w:val="24"/>
          <w14:ligatures w14:val="none"/>
        </w:rPr>
        <w:t>Član 49</w:t>
      </w:r>
    </w:p>
    <w:p w14:paraId="0F264A95"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lastRenderedPageBreak/>
        <w:t xml:space="preserve">Sporazumom između vlada entiteta, kantona i Brčko Distrikta Bosne i Hercegovine </w:t>
      </w:r>
      <w:proofErr w:type="spellStart"/>
      <w:r w:rsidRPr="0055513A">
        <w:rPr>
          <w:rFonts w:ascii="Arial" w:eastAsia="Times New Roman" w:hAnsi="Arial" w:cs="Arial"/>
          <w:color w:val="282828"/>
          <w:kern w:val="0"/>
          <w14:ligatures w14:val="none"/>
        </w:rPr>
        <w:t>regulisaće</w:t>
      </w:r>
      <w:proofErr w:type="spellEnd"/>
      <w:r w:rsidRPr="0055513A">
        <w:rPr>
          <w:rFonts w:ascii="Arial" w:eastAsia="Times New Roman" w:hAnsi="Arial" w:cs="Arial"/>
          <w:color w:val="282828"/>
          <w:kern w:val="0"/>
          <w14:ligatures w14:val="none"/>
        </w:rPr>
        <w:t xml:space="preserve"> se pitanja organizacije, </w:t>
      </w:r>
      <w:proofErr w:type="spellStart"/>
      <w:r w:rsidRPr="0055513A">
        <w:rPr>
          <w:rFonts w:ascii="Arial" w:eastAsia="Times New Roman" w:hAnsi="Arial" w:cs="Arial"/>
          <w:color w:val="282828"/>
          <w:kern w:val="0"/>
          <w14:ligatures w14:val="none"/>
        </w:rPr>
        <w:t>nadležnosti</w:t>
      </w:r>
      <w:proofErr w:type="spellEnd"/>
      <w:r w:rsidRPr="0055513A">
        <w:rPr>
          <w:rFonts w:ascii="Arial" w:eastAsia="Times New Roman" w:hAnsi="Arial" w:cs="Arial"/>
          <w:color w:val="282828"/>
          <w:kern w:val="0"/>
          <w14:ligatures w14:val="none"/>
        </w:rPr>
        <w:t xml:space="preserve">, načina rada, </w:t>
      </w:r>
      <w:proofErr w:type="spellStart"/>
      <w:r w:rsidRPr="0055513A">
        <w:rPr>
          <w:rFonts w:ascii="Arial" w:eastAsia="Times New Roman" w:hAnsi="Arial" w:cs="Arial"/>
          <w:color w:val="282828"/>
          <w:kern w:val="0"/>
          <w14:ligatures w14:val="none"/>
        </w:rPr>
        <w:t>finansiranja</w:t>
      </w:r>
      <w:proofErr w:type="spellEnd"/>
      <w:r w:rsidRPr="0055513A">
        <w:rPr>
          <w:rFonts w:ascii="Arial" w:eastAsia="Times New Roman" w:hAnsi="Arial" w:cs="Arial"/>
          <w:color w:val="282828"/>
          <w:kern w:val="0"/>
          <w14:ligatures w14:val="none"/>
        </w:rPr>
        <w:t>, sjedišta i druga pitanja u vezi sa radom tijela formiranih u skladu sa članom 45. ovog zakona.</w:t>
      </w:r>
    </w:p>
    <w:p w14:paraId="4B07DF6A" w14:textId="77777777" w:rsidR="0055513A" w:rsidRPr="0055513A" w:rsidRDefault="0055513A" w:rsidP="0055513A">
      <w:pPr>
        <w:shd w:val="clear" w:color="auto" w:fill="FFFFFF"/>
        <w:spacing w:after="0" w:line="240" w:lineRule="auto"/>
        <w:jc w:val="center"/>
        <w:rPr>
          <w:rFonts w:ascii="Arial" w:eastAsia="Times New Roman" w:hAnsi="Arial" w:cs="Arial"/>
          <w:color w:val="282828"/>
          <w:kern w:val="0"/>
          <w:sz w:val="31"/>
          <w:szCs w:val="31"/>
          <w14:ligatures w14:val="none"/>
        </w:rPr>
      </w:pPr>
      <w:bookmarkStart w:id="61" w:name="str_16"/>
      <w:bookmarkEnd w:id="61"/>
      <w:r w:rsidRPr="0055513A">
        <w:rPr>
          <w:rFonts w:ascii="Arial" w:eastAsia="Times New Roman" w:hAnsi="Arial" w:cs="Arial"/>
          <w:color w:val="282828"/>
          <w:kern w:val="0"/>
          <w:sz w:val="31"/>
          <w:szCs w:val="31"/>
          <w14:ligatures w14:val="none"/>
        </w:rPr>
        <w:t xml:space="preserve">X - </w:t>
      </w:r>
      <w:proofErr w:type="spellStart"/>
      <w:r w:rsidRPr="0055513A">
        <w:rPr>
          <w:rFonts w:ascii="Arial" w:eastAsia="Times New Roman" w:hAnsi="Arial" w:cs="Arial"/>
          <w:color w:val="282828"/>
          <w:kern w:val="0"/>
          <w:sz w:val="31"/>
          <w:szCs w:val="31"/>
          <w14:ligatures w14:val="none"/>
        </w:rPr>
        <w:t>UPRAVLjANjE</w:t>
      </w:r>
      <w:proofErr w:type="spellEnd"/>
      <w:r w:rsidRPr="0055513A">
        <w:rPr>
          <w:rFonts w:ascii="Arial" w:eastAsia="Times New Roman" w:hAnsi="Arial" w:cs="Arial"/>
          <w:color w:val="282828"/>
          <w:kern w:val="0"/>
          <w:sz w:val="31"/>
          <w:szCs w:val="31"/>
          <w14:ligatures w14:val="none"/>
        </w:rPr>
        <w:t xml:space="preserve"> OBRAZOVNIM SISTEMOM U ŠKOLAMA</w:t>
      </w:r>
    </w:p>
    <w:p w14:paraId="0812C293"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2" w:name="clan_50"/>
      <w:bookmarkEnd w:id="62"/>
      <w:r w:rsidRPr="0055513A">
        <w:rPr>
          <w:rFonts w:ascii="Arial" w:eastAsia="Times New Roman" w:hAnsi="Arial" w:cs="Arial"/>
          <w:b/>
          <w:bCs/>
          <w:color w:val="282828"/>
          <w:kern w:val="0"/>
          <w:sz w:val="24"/>
          <w:szCs w:val="24"/>
          <w14:ligatures w14:val="none"/>
        </w:rPr>
        <w:t>Član 50</w:t>
      </w:r>
    </w:p>
    <w:p w14:paraId="52BF2571"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Zakonima u oblasti obrazovanja i drugim propisima entiteta, kantona i Brčko Distrikta Bosne i Hercegovine detaljnije se uređuju pitanja formiranja, </w:t>
      </w:r>
      <w:proofErr w:type="spellStart"/>
      <w:r w:rsidRPr="0055513A">
        <w:rPr>
          <w:rFonts w:ascii="Arial" w:eastAsia="Times New Roman" w:hAnsi="Arial" w:cs="Arial"/>
          <w:color w:val="282828"/>
          <w:kern w:val="0"/>
          <w14:ligatures w14:val="none"/>
        </w:rPr>
        <w:t>organizovanja</w:t>
      </w:r>
      <w:proofErr w:type="spellEnd"/>
      <w:r w:rsidRPr="0055513A">
        <w:rPr>
          <w:rFonts w:ascii="Arial" w:eastAsia="Times New Roman" w:hAnsi="Arial" w:cs="Arial"/>
          <w:color w:val="282828"/>
          <w:kern w:val="0"/>
          <w14:ligatures w14:val="none"/>
        </w:rPr>
        <w:t xml:space="preserve"> i </w:t>
      </w:r>
      <w:proofErr w:type="spellStart"/>
      <w:r w:rsidRPr="0055513A">
        <w:rPr>
          <w:rFonts w:ascii="Arial" w:eastAsia="Times New Roman" w:hAnsi="Arial" w:cs="Arial"/>
          <w:color w:val="282828"/>
          <w:kern w:val="0"/>
          <w14:ligatures w14:val="none"/>
        </w:rPr>
        <w:t>nadležnosti</w:t>
      </w:r>
      <w:proofErr w:type="spellEnd"/>
      <w:r w:rsidRPr="0055513A">
        <w:rPr>
          <w:rFonts w:ascii="Arial" w:eastAsia="Times New Roman" w:hAnsi="Arial" w:cs="Arial"/>
          <w:color w:val="282828"/>
          <w:kern w:val="0"/>
          <w14:ligatures w14:val="none"/>
        </w:rPr>
        <w:t xml:space="preserve"> organa, tijela i procedura za upravljanje obrazovnim sistemom.</w:t>
      </w:r>
    </w:p>
    <w:p w14:paraId="0A0C480E"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Zakonima iz stava 1. ovog člana uređuju se </w:t>
      </w:r>
      <w:proofErr w:type="spellStart"/>
      <w:r w:rsidRPr="0055513A">
        <w:rPr>
          <w:rFonts w:ascii="Arial" w:eastAsia="Times New Roman" w:hAnsi="Arial" w:cs="Arial"/>
          <w:color w:val="282828"/>
          <w:kern w:val="0"/>
          <w14:ligatures w14:val="none"/>
        </w:rPr>
        <w:t>nadležnosti</w:t>
      </w:r>
      <w:proofErr w:type="spellEnd"/>
      <w:r w:rsidRPr="0055513A">
        <w:rPr>
          <w:rFonts w:ascii="Arial" w:eastAsia="Times New Roman" w:hAnsi="Arial" w:cs="Arial"/>
          <w:color w:val="282828"/>
          <w:kern w:val="0"/>
          <w14:ligatures w14:val="none"/>
        </w:rPr>
        <w:t xml:space="preserve"> i odgovornosti za upravljanje obrazovnim sistemom, posebno u pogledu </w:t>
      </w:r>
      <w:proofErr w:type="spellStart"/>
      <w:r w:rsidRPr="0055513A">
        <w:rPr>
          <w:rFonts w:ascii="Arial" w:eastAsia="Times New Roman" w:hAnsi="Arial" w:cs="Arial"/>
          <w:color w:val="282828"/>
          <w:kern w:val="0"/>
          <w14:ligatures w14:val="none"/>
        </w:rPr>
        <w:t>finansiranja</w:t>
      </w:r>
      <w:proofErr w:type="spellEnd"/>
      <w:r w:rsidRPr="0055513A">
        <w:rPr>
          <w:rFonts w:ascii="Arial" w:eastAsia="Times New Roman" w:hAnsi="Arial" w:cs="Arial"/>
          <w:color w:val="282828"/>
          <w:kern w:val="0"/>
          <w14:ligatures w14:val="none"/>
        </w:rPr>
        <w:t xml:space="preserve"> obrazovanja; odnosa škole i obrazovnih vlasti; odnosa obrazovnih vlasti i škola prema društvenoj zajednici; partnerstva svih subjekata u obrazovanju; školskog menadžmenta i svih drugih pitanja od značaja za efikasno upravljanje obrazovnim sistemom.</w:t>
      </w:r>
    </w:p>
    <w:p w14:paraId="1434F90F" w14:textId="77777777" w:rsidR="0055513A" w:rsidRPr="0055513A" w:rsidRDefault="0055513A" w:rsidP="0055513A">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63" w:name="str_17"/>
      <w:bookmarkEnd w:id="63"/>
      <w:r w:rsidRPr="0055513A">
        <w:rPr>
          <w:rFonts w:ascii="Arial" w:eastAsia="Times New Roman" w:hAnsi="Arial" w:cs="Arial"/>
          <w:b/>
          <w:bCs/>
          <w:color w:val="282828"/>
          <w:kern w:val="0"/>
          <w:sz w:val="24"/>
          <w:szCs w:val="24"/>
          <w14:ligatures w14:val="none"/>
        </w:rPr>
        <w:t>1. Školski organi i tijela</w:t>
      </w:r>
    </w:p>
    <w:p w14:paraId="4F438239"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4" w:name="clan_51"/>
      <w:bookmarkEnd w:id="64"/>
      <w:r w:rsidRPr="0055513A">
        <w:rPr>
          <w:rFonts w:ascii="Arial" w:eastAsia="Times New Roman" w:hAnsi="Arial" w:cs="Arial"/>
          <w:b/>
          <w:bCs/>
          <w:color w:val="282828"/>
          <w:kern w:val="0"/>
          <w:sz w:val="24"/>
          <w:szCs w:val="24"/>
          <w14:ligatures w14:val="none"/>
        </w:rPr>
        <w:t>Član 51</w:t>
      </w:r>
    </w:p>
    <w:p w14:paraId="6BE7B360"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Svaka škola ima školski odbor.</w:t>
      </w:r>
    </w:p>
    <w:p w14:paraId="32D94E94"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Školski odbor odgovoran je za utvrđivanje i sprovođenje politike škole, generalno rukovođenje radom škole i efikasno korištenje kadrovskih i materijalnih resursa.</w:t>
      </w:r>
    </w:p>
    <w:p w14:paraId="55A86266"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Članovi školskog odbora biraju se iz reda osoblja škole, </w:t>
      </w:r>
      <w:proofErr w:type="spellStart"/>
      <w:r w:rsidRPr="0055513A">
        <w:rPr>
          <w:rFonts w:ascii="Arial" w:eastAsia="Times New Roman" w:hAnsi="Arial" w:cs="Arial"/>
          <w:color w:val="282828"/>
          <w:kern w:val="0"/>
          <w14:ligatures w14:val="none"/>
        </w:rPr>
        <w:t>osnivača</w:t>
      </w:r>
      <w:proofErr w:type="spellEnd"/>
      <w:r w:rsidRPr="0055513A">
        <w:rPr>
          <w:rFonts w:ascii="Arial" w:eastAsia="Times New Roman" w:hAnsi="Arial" w:cs="Arial"/>
          <w:color w:val="282828"/>
          <w:kern w:val="0"/>
          <w14:ligatures w14:val="none"/>
        </w:rPr>
        <w:t xml:space="preserve"> škole, lokalne zajednice i roditelja, u skladu sa zakonom propisanom procedurom, a po principu ravnopravne zastupljenosti predstavnika navedenih struktura.</w:t>
      </w:r>
    </w:p>
    <w:p w14:paraId="37D3CCB4"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Sastav upravnog školskog odbora mora da </w:t>
      </w:r>
      <w:proofErr w:type="spellStart"/>
      <w:r w:rsidRPr="0055513A">
        <w:rPr>
          <w:rFonts w:ascii="Arial" w:eastAsia="Times New Roman" w:hAnsi="Arial" w:cs="Arial"/>
          <w:color w:val="282828"/>
          <w:kern w:val="0"/>
          <w14:ligatures w14:val="none"/>
        </w:rPr>
        <w:t>odražava</w:t>
      </w:r>
      <w:proofErr w:type="spellEnd"/>
      <w:r w:rsidRPr="0055513A">
        <w:rPr>
          <w:rFonts w:ascii="Arial" w:eastAsia="Times New Roman" w:hAnsi="Arial" w:cs="Arial"/>
          <w:color w:val="282828"/>
          <w:kern w:val="0"/>
          <w14:ligatures w14:val="none"/>
        </w:rPr>
        <w:t xml:space="preserve"> nacionalnu strukturu učenika i roditelja, školskog osoblja i lokalne zajednice, onako kako ona u </w:t>
      </w:r>
      <w:proofErr w:type="spellStart"/>
      <w:r w:rsidRPr="0055513A">
        <w:rPr>
          <w:rFonts w:ascii="Arial" w:eastAsia="Times New Roman" w:hAnsi="Arial" w:cs="Arial"/>
          <w:color w:val="282828"/>
          <w:kern w:val="0"/>
          <w14:ligatures w14:val="none"/>
        </w:rPr>
        <w:t>datom</w:t>
      </w:r>
      <w:proofErr w:type="spellEnd"/>
      <w:r w:rsidRPr="0055513A">
        <w:rPr>
          <w:rFonts w:ascii="Arial" w:eastAsia="Times New Roman" w:hAnsi="Arial" w:cs="Arial"/>
          <w:color w:val="282828"/>
          <w:kern w:val="0"/>
          <w14:ligatures w14:val="none"/>
        </w:rPr>
        <w:t xml:space="preserve"> trenutku izgleda, u principu prema popisu stanovništva u BiH iz 1991. godine.</w:t>
      </w:r>
    </w:p>
    <w:p w14:paraId="5360F393"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Vršenje dužnosti člana školskog odbora je dobrovoljno i bez naknade.</w:t>
      </w:r>
    </w:p>
    <w:p w14:paraId="496D349B" w14:textId="77777777" w:rsidR="0055513A" w:rsidRPr="0055513A" w:rsidRDefault="0055513A" w:rsidP="0055513A">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65" w:name="str_18"/>
      <w:bookmarkEnd w:id="65"/>
      <w:r w:rsidRPr="0055513A">
        <w:rPr>
          <w:rFonts w:ascii="Arial" w:eastAsia="Times New Roman" w:hAnsi="Arial" w:cs="Arial"/>
          <w:b/>
          <w:bCs/>
          <w:color w:val="282828"/>
          <w:kern w:val="0"/>
          <w:sz w:val="24"/>
          <w:szCs w:val="24"/>
          <w14:ligatures w14:val="none"/>
        </w:rPr>
        <w:t>2. Direktor škole</w:t>
      </w:r>
    </w:p>
    <w:p w14:paraId="7D87EEDA"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6" w:name="clan_52"/>
      <w:bookmarkEnd w:id="66"/>
      <w:r w:rsidRPr="0055513A">
        <w:rPr>
          <w:rFonts w:ascii="Arial" w:eastAsia="Times New Roman" w:hAnsi="Arial" w:cs="Arial"/>
          <w:b/>
          <w:bCs/>
          <w:color w:val="282828"/>
          <w:kern w:val="0"/>
          <w:sz w:val="24"/>
          <w:szCs w:val="24"/>
          <w14:ligatures w14:val="none"/>
        </w:rPr>
        <w:t>Član 52</w:t>
      </w:r>
    </w:p>
    <w:p w14:paraId="62E32B83"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Direktora javne škole imenuje školski odbor, po proceduri koja se bliže uređuje zakonima entiteta, kantona, Brčko Distrikta BiH i </w:t>
      </w:r>
      <w:proofErr w:type="spellStart"/>
      <w:r w:rsidRPr="0055513A">
        <w:rPr>
          <w:rFonts w:ascii="Arial" w:eastAsia="Times New Roman" w:hAnsi="Arial" w:cs="Arial"/>
          <w:color w:val="282828"/>
          <w:kern w:val="0"/>
          <w14:ligatures w14:val="none"/>
        </w:rPr>
        <w:t>opštim</w:t>
      </w:r>
      <w:proofErr w:type="spellEnd"/>
      <w:r w:rsidRPr="0055513A">
        <w:rPr>
          <w:rFonts w:ascii="Arial" w:eastAsia="Times New Roman" w:hAnsi="Arial" w:cs="Arial"/>
          <w:color w:val="282828"/>
          <w:kern w:val="0"/>
          <w14:ligatures w14:val="none"/>
        </w:rPr>
        <w:t xml:space="preserve"> aktima škole.</w:t>
      </w:r>
    </w:p>
    <w:p w14:paraId="4009266B"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Direktor je odgovoran za svakodnevno rukovođenje školom i za vođenje pedagoških aktivnosti škole.</w:t>
      </w:r>
    </w:p>
    <w:p w14:paraId="3A13AAF1" w14:textId="77777777" w:rsidR="0055513A" w:rsidRPr="0055513A" w:rsidRDefault="0055513A" w:rsidP="0055513A">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67" w:name="str_19"/>
      <w:bookmarkEnd w:id="67"/>
      <w:r w:rsidRPr="0055513A">
        <w:rPr>
          <w:rFonts w:ascii="Arial" w:eastAsia="Times New Roman" w:hAnsi="Arial" w:cs="Arial"/>
          <w:b/>
          <w:bCs/>
          <w:color w:val="282828"/>
          <w:kern w:val="0"/>
          <w:sz w:val="24"/>
          <w:szCs w:val="24"/>
          <w14:ligatures w14:val="none"/>
        </w:rPr>
        <w:t>3. Savjet roditelja</w:t>
      </w:r>
    </w:p>
    <w:p w14:paraId="1F91B1C0"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8" w:name="clan_53"/>
      <w:bookmarkEnd w:id="68"/>
      <w:r w:rsidRPr="0055513A">
        <w:rPr>
          <w:rFonts w:ascii="Arial" w:eastAsia="Times New Roman" w:hAnsi="Arial" w:cs="Arial"/>
          <w:b/>
          <w:bCs/>
          <w:color w:val="282828"/>
          <w:kern w:val="0"/>
          <w:sz w:val="24"/>
          <w:szCs w:val="24"/>
          <w14:ligatures w14:val="none"/>
        </w:rPr>
        <w:t>Član 53</w:t>
      </w:r>
    </w:p>
    <w:p w14:paraId="335CD031"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Roditelji učenika imaju pravo, a škola obavezu, da pomogne roditeljima da osnuju savjet roditelja, čije članove biraju roditelji učenika.</w:t>
      </w:r>
    </w:p>
    <w:p w14:paraId="0AABBF8C"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Način i procedura osnivanja i rada savjeta roditelja utvrđuje se </w:t>
      </w:r>
      <w:proofErr w:type="spellStart"/>
      <w:r w:rsidRPr="0055513A">
        <w:rPr>
          <w:rFonts w:ascii="Arial" w:eastAsia="Times New Roman" w:hAnsi="Arial" w:cs="Arial"/>
          <w:color w:val="282828"/>
          <w:kern w:val="0"/>
          <w14:ligatures w14:val="none"/>
        </w:rPr>
        <w:t>opštim</w:t>
      </w:r>
      <w:proofErr w:type="spellEnd"/>
      <w:r w:rsidRPr="0055513A">
        <w:rPr>
          <w:rFonts w:ascii="Arial" w:eastAsia="Times New Roman" w:hAnsi="Arial" w:cs="Arial"/>
          <w:color w:val="282828"/>
          <w:kern w:val="0"/>
          <w14:ligatures w14:val="none"/>
        </w:rPr>
        <w:t xml:space="preserve"> aktima škole.</w:t>
      </w:r>
    </w:p>
    <w:p w14:paraId="79E005DE"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lastRenderedPageBreak/>
        <w:t>Savjet roditelja:</w:t>
      </w:r>
    </w:p>
    <w:p w14:paraId="224E15B4"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a) promoviše </w:t>
      </w:r>
      <w:proofErr w:type="spellStart"/>
      <w:r w:rsidRPr="0055513A">
        <w:rPr>
          <w:rFonts w:ascii="Arial" w:eastAsia="Times New Roman" w:hAnsi="Arial" w:cs="Arial"/>
          <w:color w:val="282828"/>
          <w:kern w:val="0"/>
          <w14:ligatures w14:val="none"/>
        </w:rPr>
        <w:t>interese</w:t>
      </w:r>
      <w:proofErr w:type="spellEnd"/>
      <w:r w:rsidRPr="0055513A">
        <w:rPr>
          <w:rFonts w:ascii="Arial" w:eastAsia="Times New Roman" w:hAnsi="Arial" w:cs="Arial"/>
          <w:color w:val="282828"/>
          <w:kern w:val="0"/>
          <w14:ligatures w14:val="none"/>
        </w:rPr>
        <w:t xml:space="preserve"> škole u zajednici na čijem području se škola nalazi,</w:t>
      </w:r>
    </w:p>
    <w:p w14:paraId="28A35E34"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b) predstavlja stavove roditelja učenika školskom odboru,</w:t>
      </w:r>
    </w:p>
    <w:p w14:paraId="1E61B321"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c) podstiče angažman roditelja u radu škole,</w:t>
      </w:r>
    </w:p>
    <w:p w14:paraId="2521C258"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d) </w:t>
      </w:r>
      <w:proofErr w:type="spellStart"/>
      <w:r w:rsidRPr="0055513A">
        <w:rPr>
          <w:rFonts w:ascii="Arial" w:eastAsia="Times New Roman" w:hAnsi="Arial" w:cs="Arial"/>
          <w:color w:val="282828"/>
          <w:kern w:val="0"/>
          <w14:ligatures w14:val="none"/>
        </w:rPr>
        <w:t>informiše</w:t>
      </w:r>
      <w:proofErr w:type="spellEnd"/>
      <w:r w:rsidRPr="0055513A">
        <w:rPr>
          <w:rFonts w:ascii="Arial" w:eastAsia="Times New Roman" w:hAnsi="Arial" w:cs="Arial"/>
          <w:color w:val="282828"/>
          <w:kern w:val="0"/>
          <w14:ligatures w14:val="none"/>
        </w:rPr>
        <w:t xml:space="preserve"> školski odbor o svojim stavovima kada ocijeni da je to potrebno, ili po zahtjevu školskog odbora, o svakom pitanju koje se </w:t>
      </w:r>
      <w:proofErr w:type="spellStart"/>
      <w:r w:rsidRPr="0055513A">
        <w:rPr>
          <w:rFonts w:ascii="Arial" w:eastAsia="Times New Roman" w:hAnsi="Arial" w:cs="Arial"/>
          <w:color w:val="282828"/>
          <w:kern w:val="0"/>
          <w14:ligatures w14:val="none"/>
        </w:rPr>
        <w:t>odosi</w:t>
      </w:r>
      <w:proofErr w:type="spellEnd"/>
      <w:r w:rsidRPr="0055513A">
        <w:rPr>
          <w:rFonts w:ascii="Arial" w:eastAsia="Times New Roman" w:hAnsi="Arial" w:cs="Arial"/>
          <w:color w:val="282828"/>
          <w:kern w:val="0"/>
          <w14:ligatures w14:val="none"/>
        </w:rPr>
        <w:t xml:space="preserve"> na rad i upravljanje školom;</w:t>
      </w:r>
    </w:p>
    <w:p w14:paraId="1B297D24"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e) učestvuje u izradi i realizaciji odgovarajućih projekata kojima se potiče i unapređuje obrazovni rad u školi;</w:t>
      </w:r>
    </w:p>
    <w:p w14:paraId="21B29962"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f) </w:t>
      </w:r>
      <w:proofErr w:type="spellStart"/>
      <w:r w:rsidRPr="0055513A">
        <w:rPr>
          <w:rFonts w:ascii="Arial" w:eastAsia="Times New Roman" w:hAnsi="Arial" w:cs="Arial"/>
          <w:color w:val="282828"/>
          <w:kern w:val="0"/>
          <w14:ligatures w14:val="none"/>
        </w:rPr>
        <w:t>kandiduje</w:t>
      </w:r>
      <w:proofErr w:type="spellEnd"/>
      <w:r w:rsidRPr="0055513A">
        <w:rPr>
          <w:rFonts w:ascii="Arial" w:eastAsia="Times New Roman" w:hAnsi="Arial" w:cs="Arial"/>
          <w:color w:val="282828"/>
          <w:kern w:val="0"/>
          <w14:ligatures w14:val="none"/>
        </w:rPr>
        <w:t xml:space="preserve"> i bira predstavnike roditelja u školski odbor.</w:t>
      </w:r>
    </w:p>
    <w:p w14:paraId="5BB30D21" w14:textId="77777777" w:rsidR="0055513A" w:rsidRPr="0055513A" w:rsidRDefault="0055513A" w:rsidP="0055513A">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69" w:name="str_20"/>
      <w:bookmarkEnd w:id="69"/>
      <w:r w:rsidRPr="0055513A">
        <w:rPr>
          <w:rFonts w:ascii="Arial" w:eastAsia="Times New Roman" w:hAnsi="Arial" w:cs="Arial"/>
          <w:b/>
          <w:bCs/>
          <w:color w:val="282828"/>
          <w:kern w:val="0"/>
          <w:sz w:val="24"/>
          <w:szCs w:val="24"/>
          <w14:ligatures w14:val="none"/>
        </w:rPr>
        <w:t>4. Savjet učenika</w:t>
      </w:r>
    </w:p>
    <w:p w14:paraId="7F0BA498"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0" w:name="clan_54"/>
      <w:bookmarkEnd w:id="70"/>
      <w:r w:rsidRPr="0055513A">
        <w:rPr>
          <w:rFonts w:ascii="Arial" w:eastAsia="Times New Roman" w:hAnsi="Arial" w:cs="Arial"/>
          <w:b/>
          <w:bCs/>
          <w:color w:val="282828"/>
          <w:kern w:val="0"/>
          <w:sz w:val="24"/>
          <w:szCs w:val="24"/>
          <w14:ligatures w14:val="none"/>
        </w:rPr>
        <w:t>Član 54</w:t>
      </w:r>
    </w:p>
    <w:p w14:paraId="7CB653DA"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Uzimajući u obzir dob učenika koji </w:t>
      </w:r>
      <w:proofErr w:type="spellStart"/>
      <w:r w:rsidRPr="0055513A">
        <w:rPr>
          <w:rFonts w:ascii="Arial" w:eastAsia="Times New Roman" w:hAnsi="Arial" w:cs="Arial"/>
          <w:color w:val="282828"/>
          <w:kern w:val="0"/>
          <w14:ligatures w14:val="none"/>
        </w:rPr>
        <w:t>pohađaju</w:t>
      </w:r>
      <w:proofErr w:type="spellEnd"/>
      <w:r w:rsidRPr="0055513A">
        <w:rPr>
          <w:rFonts w:ascii="Arial" w:eastAsia="Times New Roman" w:hAnsi="Arial" w:cs="Arial"/>
          <w:color w:val="282828"/>
          <w:kern w:val="0"/>
          <w14:ligatures w14:val="none"/>
        </w:rPr>
        <w:t xml:space="preserve"> školu, škola im pomaže da osnuju savjet učenika, čija je funkcija da:</w:t>
      </w:r>
    </w:p>
    <w:p w14:paraId="79BBBD1D"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a) promoviše </w:t>
      </w:r>
      <w:proofErr w:type="spellStart"/>
      <w:r w:rsidRPr="0055513A">
        <w:rPr>
          <w:rFonts w:ascii="Arial" w:eastAsia="Times New Roman" w:hAnsi="Arial" w:cs="Arial"/>
          <w:color w:val="282828"/>
          <w:kern w:val="0"/>
          <w14:ligatures w14:val="none"/>
        </w:rPr>
        <w:t>interese</w:t>
      </w:r>
      <w:proofErr w:type="spellEnd"/>
      <w:r w:rsidRPr="0055513A">
        <w:rPr>
          <w:rFonts w:ascii="Arial" w:eastAsia="Times New Roman" w:hAnsi="Arial" w:cs="Arial"/>
          <w:color w:val="282828"/>
          <w:kern w:val="0"/>
          <w14:ligatures w14:val="none"/>
        </w:rPr>
        <w:t xml:space="preserve"> škole u zajednici na čijoj lokaciji se škola nalazi,</w:t>
      </w:r>
    </w:p>
    <w:p w14:paraId="32530988"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b) predstavlja stavove učenika školskom odboru,</w:t>
      </w:r>
    </w:p>
    <w:p w14:paraId="36A173F5"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c) podstiče </w:t>
      </w:r>
      <w:proofErr w:type="spellStart"/>
      <w:r w:rsidRPr="0055513A">
        <w:rPr>
          <w:rFonts w:ascii="Arial" w:eastAsia="Times New Roman" w:hAnsi="Arial" w:cs="Arial"/>
          <w:color w:val="282828"/>
          <w:kern w:val="0"/>
          <w14:ligatures w14:val="none"/>
        </w:rPr>
        <w:t>angažmam</w:t>
      </w:r>
      <w:proofErr w:type="spellEnd"/>
      <w:r w:rsidRPr="0055513A">
        <w:rPr>
          <w:rFonts w:ascii="Arial" w:eastAsia="Times New Roman" w:hAnsi="Arial" w:cs="Arial"/>
          <w:color w:val="282828"/>
          <w:kern w:val="0"/>
          <w14:ligatures w14:val="none"/>
        </w:rPr>
        <w:t xml:space="preserve"> učenika u radu škole i</w:t>
      </w:r>
    </w:p>
    <w:p w14:paraId="6AEA57C4"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d) </w:t>
      </w:r>
      <w:proofErr w:type="spellStart"/>
      <w:r w:rsidRPr="0055513A">
        <w:rPr>
          <w:rFonts w:ascii="Arial" w:eastAsia="Times New Roman" w:hAnsi="Arial" w:cs="Arial"/>
          <w:color w:val="282828"/>
          <w:kern w:val="0"/>
          <w14:ligatures w14:val="none"/>
        </w:rPr>
        <w:t>informiše</w:t>
      </w:r>
      <w:proofErr w:type="spellEnd"/>
      <w:r w:rsidRPr="0055513A">
        <w:rPr>
          <w:rFonts w:ascii="Arial" w:eastAsia="Times New Roman" w:hAnsi="Arial" w:cs="Arial"/>
          <w:color w:val="282828"/>
          <w:kern w:val="0"/>
          <w14:ligatures w14:val="none"/>
        </w:rPr>
        <w:t xml:space="preserve"> školski odbor o svojim stavovima kad ocijeni da je to potrebno, ili po zahtjevu školskog odbora, o svakom pitanju koje se odnosi na rad i upravljanje školom.</w:t>
      </w:r>
    </w:p>
    <w:p w14:paraId="3B35EB45"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Način i procedura osnivanja i rada savjeta učenika utvrđuje se </w:t>
      </w:r>
      <w:proofErr w:type="spellStart"/>
      <w:r w:rsidRPr="0055513A">
        <w:rPr>
          <w:rFonts w:ascii="Arial" w:eastAsia="Times New Roman" w:hAnsi="Arial" w:cs="Arial"/>
          <w:color w:val="282828"/>
          <w:kern w:val="0"/>
          <w14:ligatures w14:val="none"/>
        </w:rPr>
        <w:t>opštim</w:t>
      </w:r>
      <w:proofErr w:type="spellEnd"/>
      <w:r w:rsidRPr="0055513A">
        <w:rPr>
          <w:rFonts w:ascii="Arial" w:eastAsia="Times New Roman" w:hAnsi="Arial" w:cs="Arial"/>
          <w:color w:val="282828"/>
          <w:kern w:val="0"/>
          <w14:ligatures w14:val="none"/>
        </w:rPr>
        <w:t xml:space="preserve"> aktima škole.</w:t>
      </w:r>
    </w:p>
    <w:p w14:paraId="1E8F93A7" w14:textId="77777777" w:rsidR="0055513A" w:rsidRPr="0055513A" w:rsidRDefault="0055513A" w:rsidP="0055513A">
      <w:pPr>
        <w:shd w:val="clear" w:color="auto" w:fill="FFFFFF"/>
        <w:spacing w:before="240" w:after="240" w:line="240" w:lineRule="auto"/>
        <w:jc w:val="center"/>
        <w:rPr>
          <w:rFonts w:ascii="Arial" w:eastAsia="Times New Roman" w:hAnsi="Arial" w:cs="Arial"/>
          <w:b/>
          <w:bCs/>
          <w:color w:val="282828"/>
          <w:kern w:val="0"/>
          <w:sz w:val="24"/>
          <w:szCs w:val="24"/>
          <w14:ligatures w14:val="none"/>
        </w:rPr>
      </w:pPr>
      <w:bookmarkStart w:id="71" w:name="str_21"/>
      <w:bookmarkEnd w:id="71"/>
      <w:r w:rsidRPr="0055513A">
        <w:rPr>
          <w:rFonts w:ascii="Arial" w:eastAsia="Times New Roman" w:hAnsi="Arial" w:cs="Arial"/>
          <w:b/>
          <w:bCs/>
          <w:color w:val="282828"/>
          <w:kern w:val="0"/>
          <w:sz w:val="24"/>
          <w:szCs w:val="24"/>
          <w14:ligatures w14:val="none"/>
        </w:rPr>
        <w:t>5. Stručni organi škole</w:t>
      </w:r>
    </w:p>
    <w:p w14:paraId="0520427E"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2" w:name="clan_55"/>
      <w:bookmarkEnd w:id="72"/>
      <w:r w:rsidRPr="0055513A">
        <w:rPr>
          <w:rFonts w:ascii="Arial" w:eastAsia="Times New Roman" w:hAnsi="Arial" w:cs="Arial"/>
          <w:b/>
          <w:bCs/>
          <w:color w:val="282828"/>
          <w:kern w:val="0"/>
          <w:sz w:val="24"/>
          <w:szCs w:val="24"/>
          <w14:ligatures w14:val="none"/>
        </w:rPr>
        <w:t>Član 55</w:t>
      </w:r>
    </w:p>
    <w:p w14:paraId="41A38090"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Škola ima stručne organe: nastavnički savjet, </w:t>
      </w:r>
      <w:proofErr w:type="spellStart"/>
      <w:r w:rsidRPr="0055513A">
        <w:rPr>
          <w:rFonts w:ascii="Arial" w:eastAsia="Times New Roman" w:hAnsi="Arial" w:cs="Arial"/>
          <w:color w:val="282828"/>
          <w:kern w:val="0"/>
          <w14:ligatures w14:val="none"/>
        </w:rPr>
        <w:t>odjeljenski</w:t>
      </w:r>
      <w:proofErr w:type="spellEnd"/>
      <w:r w:rsidRPr="0055513A">
        <w:rPr>
          <w:rFonts w:ascii="Arial" w:eastAsia="Times New Roman" w:hAnsi="Arial" w:cs="Arial"/>
          <w:color w:val="282828"/>
          <w:kern w:val="0"/>
          <w14:ligatures w14:val="none"/>
        </w:rPr>
        <w:t xml:space="preserve"> savjet i stručni aktiv.</w:t>
      </w:r>
    </w:p>
    <w:p w14:paraId="3887F545"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Ovlaštenja, sastav i način rada stručnih organa škole bliže se uređuju zakonima iz oblasti obrazovanja na nivou entiteta, kantona, Brčko Distrikta BiH i </w:t>
      </w:r>
      <w:proofErr w:type="spellStart"/>
      <w:r w:rsidRPr="0055513A">
        <w:rPr>
          <w:rFonts w:ascii="Arial" w:eastAsia="Times New Roman" w:hAnsi="Arial" w:cs="Arial"/>
          <w:color w:val="282828"/>
          <w:kern w:val="0"/>
          <w14:ligatures w14:val="none"/>
        </w:rPr>
        <w:t>opštim</w:t>
      </w:r>
      <w:proofErr w:type="spellEnd"/>
      <w:r w:rsidRPr="0055513A">
        <w:rPr>
          <w:rFonts w:ascii="Arial" w:eastAsia="Times New Roman" w:hAnsi="Arial" w:cs="Arial"/>
          <w:color w:val="282828"/>
          <w:kern w:val="0"/>
          <w14:ligatures w14:val="none"/>
        </w:rPr>
        <w:t xml:space="preserve"> aktima škole.</w:t>
      </w:r>
    </w:p>
    <w:p w14:paraId="52D9338E" w14:textId="77777777" w:rsidR="0055513A" w:rsidRPr="0055513A" w:rsidRDefault="0055513A" w:rsidP="0055513A">
      <w:pPr>
        <w:shd w:val="clear" w:color="auto" w:fill="FFFFFF"/>
        <w:spacing w:after="0" w:line="240" w:lineRule="auto"/>
        <w:jc w:val="center"/>
        <w:rPr>
          <w:rFonts w:ascii="Arial" w:eastAsia="Times New Roman" w:hAnsi="Arial" w:cs="Arial"/>
          <w:color w:val="282828"/>
          <w:kern w:val="0"/>
          <w:sz w:val="31"/>
          <w:szCs w:val="31"/>
          <w14:ligatures w14:val="none"/>
        </w:rPr>
      </w:pPr>
      <w:bookmarkStart w:id="73" w:name="str_22"/>
      <w:bookmarkEnd w:id="73"/>
      <w:r w:rsidRPr="0055513A">
        <w:rPr>
          <w:rFonts w:ascii="Arial" w:eastAsia="Times New Roman" w:hAnsi="Arial" w:cs="Arial"/>
          <w:color w:val="282828"/>
          <w:kern w:val="0"/>
          <w:sz w:val="31"/>
          <w:szCs w:val="31"/>
          <w14:ligatures w14:val="none"/>
        </w:rPr>
        <w:t xml:space="preserve">XI - </w:t>
      </w:r>
      <w:proofErr w:type="spellStart"/>
      <w:r w:rsidRPr="0055513A">
        <w:rPr>
          <w:rFonts w:ascii="Arial" w:eastAsia="Times New Roman" w:hAnsi="Arial" w:cs="Arial"/>
          <w:color w:val="282828"/>
          <w:kern w:val="0"/>
          <w:sz w:val="31"/>
          <w:szCs w:val="31"/>
          <w14:ligatures w14:val="none"/>
        </w:rPr>
        <w:t>PRAĆENjE</w:t>
      </w:r>
      <w:proofErr w:type="spellEnd"/>
      <w:r w:rsidRPr="0055513A">
        <w:rPr>
          <w:rFonts w:ascii="Arial" w:eastAsia="Times New Roman" w:hAnsi="Arial" w:cs="Arial"/>
          <w:color w:val="282828"/>
          <w:kern w:val="0"/>
          <w:sz w:val="31"/>
          <w:szCs w:val="31"/>
          <w14:ligatures w14:val="none"/>
        </w:rPr>
        <w:t xml:space="preserve"> I NADZOR NAD </w:t>
      </w:r>
      <w:proofErr w:type="spellStart"/>
      <w:r w:rsidRPr="0055513A">
        <w:rPr>
          <w:rFonts w:ascii="Arial" w:eastAsia="Times New Roman" w:hAnsi="Arial" w:cs="Arial"/>
          <w:color w:val="282828"/>
          <w:kern w:val="0"/>
          <w:sz w:val="31"/>
          <w:szCs w:val="31"/>
          <w14:ligatures w14:val="none"/>
        </w:rPr>
        <w:t>SPROVOĐENjEM</w:t>
      </w:r>
      <w:proofErr w:type="spellEnd"/>
      <w:r w:rsidRPr="0055513A">
        <w:rPr>
          <w:rFonts w:ascii="Arial" w:eastAsia="Times New Roman" w:hAnsi="Arial" w:cs="Arial"/>
          <w:color w:val="282828"/>
          <w:kern w:val="0"/>
          <w:sz w:val="31"/>
          <w:szCs w:val="31"/>
          <w14:ligatures w14:val="none"/>
        </w:rPr>
        <w:t xml:space="preserve"> OVOG ZAKONA</w:t>
      </w:r>
    </w:p>
    <w:p w14:paraId="719BA01B"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4" w:name="clan_56"/>
      <w:bookmarkEnd w:id="74"/>
      <w:r w:rsidRPr="0055513A">
        <w:rPr>
          <w:rFonts w:ascii="Arial" w:eastAsia="Times New Roman" w:hAnsi="Arial" w:cs="Arial"/>
          <w:b/>
          <w:bCs/>
          <w:color w:val="282828"/>
          <w:kern w:val="0"/>
          <w:sz w:val="24"/>
          <w:szCs w:val="24"/>
          <w14:ligatures w14:val="none"/>
        </w:rPr>
        <w:t>Član 56</w:t>
      </w:r>
    </w:p>
    <w:p w14:paraId="7A5A1D9F"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Nadzor nad sprovođenjem ovog zakona </w:t>
      </w:r>
      <w:proofErr w:type="spellStart"/>
      <w:r w:rsidRPr="0055513A">
        <w:rPr>
          <w:rFonts w:ascii="Arial" w:eastAsia="Times New Roman" w:hAnsi="Arial" w:cs="Arial"/>
          <w:color w:val="282828"/>
          <w:kern w:val="0"/>
          <w14:ligatures w14:val="none"/>
        </w:rPr>
        <w:t>vršiće</w:t>
      </w:r>
      <w:proofErr w:type="spellEnd"/>
      <w:r w:rsidRPr="0055513A">
        <w:rPr>
          <w:rFonts w:ascii="Arial" w:eastAsia="Times New Roman" w:hAnsi="Arial" w:cs="Arial"/>
          <w:color w:val="282828"/>
          <w:kern w:val="0"/>
          <w14:ligatures w14:val="none"/>
        </w:rPr>
        <w:t xml:space="preserve"> Ministarstvo civilnih poslova Bosne i Hercegovine.</w:t>
      </w:r>
    </w:p>
    <w:p w14:paraId="6E2F59AA"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Nadležne obrazovne vlasti odgovorne su za sprovođenje kao i za </w:t>
      </w:r>
      <w:proofErr w:type="spellStart"/>
      <w:r w:rsidRPr="0055513A">
        <w:rPr>
          <w:rFonts w:ascii="Arial" w:eastAsia="Times New Roman" w:hAnsi="Arial" w:cs="Arial"/>
          <w:color w:val="282828"/>
          <w:kern w:val="0"/>
          <w14:ligatures w14:val="none"/>
        </w:rPr>
        <w:t>praćenje</w:t>
      </w:r>
      <w:proofErr w:type="spellEnd"/>
      <w:r w:rsidRPr="0055513A">
        <w:rPr>
          <w:rFonts w:ascii="Arial" w:eastAsia="Times New Roman" w:hAnsi="Arial" w:cs="Arial"/>
          <w:color w:val="282828"/>
          <w:kern w:val="0"/>
          <w14:ligatures w14:val="none"/>
        </w:rPr>
        <w:t xml:space="preserve"> i nadzor ovog zakona, svaka u okviru svoje </w:t>
      </w:r>
      <w:proofErr w:type="spellStart"/>
      <w:r w:rsidRPr="0055513A">
        <w:rPr>
          <w:rFonts w:ascii="Arial" w:eastAsia="Times New Roman" w:hAnsi="Arial" w:cs="Arial"/>
          <w:color w:val="282828"/>
          <w:kern w:val="0"/>
          <w14:ligatures w14:val="none"/>
        </w:rPr>
        <w:t>nadležnosti</w:t>
      </w:r>
      <w:proofErr w:type="spellEnd"/>
      <w:r w:rsidRPr="0055513A">
        <w:rPr>
          <w:rFonts w:ascii="Arial" w:eastAsia="Times New Roman" w:hAnsi="Arial" w:cs="Arial"/>
          <w:color w:val="282828"/>
          <w:kern w:val="0"/>
          <w14:ligatures w14:val="none"/>
        </w:rPr>
        <w:t>.</w:t>
      </w:r>
    </w:p>
    <w:p w14:paraId="298FC72B" w14:textId="77777777" w:rsidR="0055513A" w:rsidRPr="0055513A" w:rsidRDefault="0055513A" w:rsidP="0055513A">
      <w:pPr>
        <w:shd w:val="clear" w:color="auto" w:fill="FFFFFF"/>
        <w:spacing w:after="0" w:line="240" w:lineRule="auto"/>
        <w:jc w:val="center"/>
        <w:rPr>
          <w:rFonts w:ascii="Arial" w:eastAsia="Times New Roman" w:hAnsi="Arial" w:cs="Arial"/>
          <w:color w:val="282828"/>
          <w:kern w:val="0"/>
          <w:sz w:val="31"/>
          <w:szCs w:val="31"/>
          <w14:ligatures w14:val="none"/>
        </w:rPr>
      </w:pPr>
      <w:bookmarkStart w:id="75" w:name="str_23"/>
      <w:bookmarkEnd w:id="75"/>
      <w:r w:rsidRPr="0055513A">
        <w:rPr>
          <w:rFonts w:ascii="Arial" w:eastAsia="Times New Roman" w:hAnsi="Arial" w:cs="Arial"/>
          <w:color w:val="282828"/>
          <w:kern w:val="0"/>
          <w:sz w:val="31"/>
          <w:szCs w:val="31"/>
          <w14:ligatures w14:val="none"/>
        </w:rPr>
        <w:lastRenderedPageBreak/>
        <w:t>XII - ZAŠTITA PRAVA</w:t>
      </w:r>
    </w:p>
    <w:p w14:paraId="0BD89291"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6" w:name="clan_57"/>
      <w:bookmarkEnd w:id="76"/>
      <w:r w:rsidRPr="0055513A">
        <w:rPr>
          <w:rFonts w:ascii="Arial" w:eastAsia="Times New Roman" w:hAnsi="Arial" w:cs="Arial"/>
          <w:b/>
          <w:bCs/>
          <w:color w:val="282828"/>
          <w:kern w:val="0"/>
          <w:sz w:val="24"/>
          <w:szCs w:val="24"/>
          <w14:ligatures w14:val="none"/>
        </w:rPr>
        <w:t>Član 57</w:t>
      </w:r>
    </w:p>
    <w:p w14:paraId="0E7B8544"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Prijave za </w:t>
      </w:r>
      <w:proofErr w:type="spellStart"/>
      <w:r w:rsidRPr="0055513A">
        <w:rPr>
          <w:rFonts w:ascii="Arial" w:eastAsia="Times New Roman" w:hAnsi="Arial" w:cs="Arial"/>
          <w:color w:val="282828"/>
          <w:kern w:val="0"/>
          <w14:ligatures w14:val="none"/>
        </w:rPr>
        <w:t>kršenje</w:t>
      </w:r>
      <w:proofErr w:type="spellEnd"/>
      <w:r w:rsidRPr="0055513A">
        <w:rPr>
          <w:rFonts w:ascii="Arial" w:eastAsia="Times New Roman" w:hAnsi="Arial" w:cs="Arial"/>
          <w:color w:val="282828"/>
          <w:kern w:val="0"/>
          <w14:ligatures w14:val="none"/>
        </w:rPr>
        <w:t xml:space="preserve"> principa definisanih ovim zakonom mogu se podnijeti nadležnoj obrazovnoj instituciji ili inspekciji nadležnoj za područje obrazovanja, koja će putem rješenja utvrditi opravdanost takvog </w:t>
      </w:r>
      <w:proofErr w:type="spellStart"/>
      <w:r w:rsidRPr="0055513A">
        <w:rPr>
          <w:rFonts w:ascii="Arial" w:eastAsia="Times New Roman" w:hAnsi="Arial" w:cs="Arial"/>
          <w:color w:val="282828"/>
          <w:kern w:val="0"/>
          <w14:ligatures w14:val="none"/>
        </w:rPr>
        <w:t>kršenja</w:t>
      </w:r>
      <w:proofErr w:type="spellEnd"/>
      <w:r w:rsidRPr="0055513A">
        <w:rPr>
          <w:rFonts w:ascii="Arial" w:eastAsia="Times New Roman" w:hAnsi="Arial" w:cs="Arial"/>
          <w:color w:val="282828"/>
          <w:kern w:val="0"/>
          <w14:ligatures w14:val="none"/>
        </w:rPr>
        <w:t xml:space="preserve"> i </w:t>
      </w:r>
      <w:proofErr w:type="spellStart"/>
      <w:r w:rsidRPr="0055513A">
        <w:rPr>
          <w:rFonts w:ascii="Arial" w:eastAsia="Times New Roman" w:hAnsi="Arial" w:cs="Arial"/>
          <w:color w:val="282828"/>
          <w:kern w:val="0"/>
          <w14:ligatures w14:val="none"/>
        </w:rPr>
        <w:t>naložiti</w:t>
      </w:r>
      <w:proofErr w:type="spellEnd"/>
      <w:r w:rsidRPr="0055513A">
        <w:rPr>
          <w:rFonts w:ascii="Arial" w:eastAsia="Times New Roman" w:hAnsi="Arial" w:cs="Arial"/>
          <w:color w:val="282828"/>
          <w:kern w:val="0"/>
          <w14:ligatures w14:val="none"/>
        </w:rPr>
        <w:t xml:space="preserve"> njegovo otklanjanje.</w:t>
      </w:r>
    </w:p>
    <w:p w14:paraId="33B44B35"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Ako rješenje ne bude doneseno u roku od 30 dana od dana </w:t>
      </w:r>
      <w:proofErr w:type="spellStart"/>
      <w:r w:rsidRPr="0055513A">
        <w:rPr>
          <w:rFonts w:ascii="Arial" w:eastAsia="Times New Roman" w:hAnsi="Arial" w:cs="Arial"/>
          <w:color w:val="282828"/>
          <w:kern w:val="0"/>
          <w14:ligatures w14:val="none"/>
        </w:rPr>
        <w:t>podnošenja</w:t>
      </w:r>
      <w:proofErr w:type="spellEnd"/>
      <w:r w:rsidRPr="0055513A">
        <w:rPr>
          <w:rFonts w:ascii="Arial" w:eastAsia="Times New Roman" w:hAnsi="Arial" w:cs="Arial"/>
          <w:color w:val="282828"/>
          <w:kern w:val="0"/>
          <w14:ligatures w14:val="none"/>
        </w:rPr>
        <w:t xml:space="preserve"> prijave, ili ako stranka ne bude zadovoljna rješenjem, ona može podnijeti pritužbu nadležnom ministarstvu, koje je obavezno pritužbu riješiti u roku od 30 dana.</w:t>
      </w:r>
    </w:p>
    <w:p w14:paraId="26B6115D"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Nezadovoljna stranka može da pokrene postupak pred nadležnim sudom.</w:t>
      </w:r>
    </w:p>
    <w:p w14:paraId="31C4DFD9"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7" w:name="clan_58"/>
      <w:bookmarkEnd w:id="77"/>
      <w:r w:rsidRPr="0055513A">
        <w:rPr>
          <w:rFonts w:ascii="Arial" w:eastAsia="Times New Roman" w:hAnsi="Arial" w:cs="Arial"/>
          <w:b/>
          <w:bCs/>
          <w:color w:val="282828"/>
          <w:kern w:val="0"/>
          <w:sz w:val="24"/>
          <w:szCs w:val="24"/>
          <w14:ligatures w14:val="none"/>
        </w:rPr>
        <w:t>Član 58</w:t>
      </w:r>
    </w:p>
    <w:p w14:paraId="68CC511C"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Protiv lica koje se </w:t>
      </w:r>
      <w:proofErr w:type="spellStart"/>
      <w:r w:rsidRPr="0055513A">
        <w:rPr>
          <w:rFonts w:ascii="Arial" w:eastAsia="Times New Roman" w:hAnsi="Arial" w:cs="Arial"/>
          <w:color w:val="282828"/>
          <w:kern w:val="0"/>
          <w14:ligatures w14:val="none"/>
        </w:rPr>
        <w:t>ponaša</w:t>
      </w:r>
      <w:proofErr w:type="spellEnd"/>
      <w:r w:rsidRPr="0055513A">
        <w:rPr>
          <w:rFonts w:ascii="Arial" w:eastAsia="Times New Roman" w:hAnsi="Arial" w:cs="Arial"/>
          <w:color w:val="282828"/>
          <w:kern w:val="0"/>
          <w14:ligatures w14:val="none"/>
        </w:rPr>
        <w:t xml:space="preserve"> suprotno ovom zakonu disciplinski postupak može da pokrene škola, nadležna inspekcija ili resorno ministarstvo.</w:t>
      </w:r>
    </w:p>
    <w:p w14:paraId="015091BE"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U slučaju sumnje da je izvršeno krivično djelo, škola, nadležna inspekcija ili resorno ministarstvo </w:t>
      </w:r>
      <w:proofErr w:type="spellStart"/>
      <w:r w:rsidRPr="0055513A">
        <w:rPr>
          <w:rFonts w:ascii="Arial" w:eastAsia="Times New Roman" w:hAnsi="Arial" w:cs="Arial"/>
          <w:color w:val="282828"/>
          <w:kern w:val="0"/>
          <w14:ligatures w14:val="none"/>
        </w:rPr>
        <w:t>obavijestiće</w:t>
      </w:r>
      <w:proofErr w:type="spellEnd"/>
      <w:r w:rsidRPr="0055513A">
        <w:rPr>
          <w:rFonts w:ascii="Arial" w:eastAsia="Times New Roman" w:hAnsi="Arial" w:cs="Arial"/>
          <w:color w:val="282828"/>
          <w:kern w:val="0"/>
          <w14:ligatures w14:val="none"/>
        </w:rPr>
        <w:t xml:space="preserve"> odgovarajući organ krivičnog gonjenja.</w:t>
      </w:r>
    </w:p>
    <w:p w14:paraId="0AF3CF16" w14:textId="77777777" w:rsidR="0055513A" w:rsidRPr="0055513A" w:rsidRDefault="0055513A" w:rsidP="0055513A">
      <w:pPr>
        <w:shd w:val="clear" w:color="auto" w:fill="FFFFFF"/>
        <w:spacing w:after="0" w:line="240" w:lineRule="auto"/>
        <w:jc w:val="center"/>
        <w:rPr>
          <w:rFonts w:ascii="Arial" w:eastAsia="Times New Roman" w:hAnsi="Arial" w:cs="Arial"/>
          <w:color w:val="282828"/>
          <w:kern w:val="0"/>
          <w:sz w:val="31"/>
          <w:szCs w:val="31"/>
          <w14:ligatures w14:val="none"/>
        </w:rPr>
      </w:pPr>
      <w:bookmarkStart w:id="78" w:name="str_24"/>
      <w:bookmarkEnd w:id="78"/>
      <w:r w:rsidRPr="0055513A">
        <w:rPr>
          <w:rFonts w:ascii="Arial" w:eastAsia="Times New Roman" w:hAnsi="Arial" w:cs="Arial"/>
          <w:color w:val="282828"/>
          <w:kern w:val="0"/>
          <w:sz w:val="31"/>
          <w:szCs w:val="31"/>
          <w14:ligatures w14:val="none"/>
        </w:rPr>
        <w:t>XIII - PRELAZNE I ZAVRŠNE ODREDBE</w:t>
      </w:r>
    </w:p>
    <w:p w14:paraId="465C4726"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9" w:name="clan_59"/>
      <w:bookmarkEnd w:id="79"/>
      <w:r w:rsidRPr="0055513A">
        <w:rPr>
          <w:rFonts w:ascii="Arial" w:eastAsia="Times New Roman" w:hAnsi="Arial" w:cs="Arial"/>
          <w:b/>
          <w:bCs/>
          <w:color w:val="282828"/>
          <w:kern w:val="0"/>
          <w:sz w:val="24"/>
          <w:szCs w:val="24"/>
          <w14:ligatures w14:val="none"/>
        </w:rPr>
        <w:t>Član 59</w:t>
      </w:r>
    </w:p>
    <w:p w14:paraId="5D225F12"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Ministarstvo civilnih poslova </w:t>
      </w:r>
      <w:proofErr w:type="spellStart"/>
      <w:r w:rsidRPr="0055513A">
        <w:rPr>
          <w:rFonts w:ascii="Arial" w:eastAsia="Times New Roman" w:hAnsi="Arial" w:cs="Arial"/>
          <w:color w:val="282828"/>
          <w:kern w:val="0"/>
          <w14:ligatures w14:val="none"/>
        </w:rPr>
        <w:t>preduzeće</w:t>
      </w:r>
      <w:proofErr w:type="spellEnd"/>
      <w:r w:rsidRPr="0055513A">
        <w:rPr>
          <w:rFonts w:ascii="Arial" w:eastAsia="Times New Roman" w:hAnsi="Arial" w:cs="Arial"/>
          <w:color w:val="282828"/>
          <w:kern w:val="0"/>
          <w14:ligatures w14:val="none"/>
        </w:rPr>
        <w:t xml:space="preserve"> korake ka </w:t>
      </w:r>
      <w:proofErr w:type="spellStart"/>
      <w:r w:rsidRPr="0055513A">
        <w:rPr>
          <w:rFonts w:ascii="Arial" w:eastAsia="Times New Roman" w:hAnsi="Arial" w:cs="Arial"/>
          <w:color w:val="282828"/>
          <w:kern w:val="0"/>
          <w14:ligatures w14:val="none"/>
        </w:rPr>
        <w:t>zaključivanju</w:t>
      </w:r>
      <w:proofErr w:type="spellEnd"/>
      <w:r w:rsidRPr="0055513A">
        <w:rPr>
          <w:rFonts w:ascii="Arial" w:eastAsia="Times New Roman" w:hAnsi="Arial" w:cs="Arial"/>
          <w:color w:val="282828"/>
          <w:kern w:val="0"/>
          <w14:ligatures w14:val="none"/>
        </w:rPr>
        <w:t xml:space="preserve"> sporazuma iz člana 48., odmah nakon stupanja na snagu ovog zakona.</w:t>
      </w:r>
    </w:p>
    <w:p w14:paraId="0AA62B08"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Postupak </w:t>
      </w:r>
      <w:proofErr w:type="spellStart"/>
      <w:r w:rsidRPr="0055513A">
        <w:rPr>
          <w:rFonts w:ascii="Arial" w:eastAsia="Times New Roman" w:hAnsi="Arial" w:cs="Arial"/>
          <w:color w:val="282828"/>
          <w:kern w:val="0"/>
          <w14:ligatures w14:val="none"/>
        </w:rPr>
        <w:t>zaključivanja</w:t>
      </w:r>
      <w:proofErr w:type="spellEnd"/>
      <w:r w:rsidRPr="0055513A">
        <w:rPr>
          <w:rFonts w:ascii="Arial" w:eastAsia="Times New Roman" w:hAnsi="Arial" w:cs="Arial"/>
          <w:color w:val="282828"/>
          <w:kern w:val="0"/>
          <w14:ligatures w14:val="none"/>
        </w:rPr>
        <w:t xml:space="preserve"> sporazuma sprovodi se najkasnije u roku od tri mjeseca od dana stupanja na snagu ovog zakona.</w:t>
      </w:r>
    </w:p>
    <w:p w14:paraId="23CD7E31"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Svi zakoni u entitetima, kantonima i Brčko Distriktu BiH, kao i drugi odgovarajući propisi iz oblasti obrazovanja </w:t>
      </w:r>
      <w:proofErr w:type="spellStart"/>
      <w:r w:rsidRPr="0055513A">
        <w:rPr>
          <w:rFonts w:ascii="Arial" w:eastAsia="Times New Roman" w:hAnsi="Arial" w:cs="Arial"/>
          <w:color w:val="282828"/>
          <w:kern w:val="0"/>
          <w14:ligatures w14:val="none"/>
        </w:rPr>
        <w:t>uskladiće</w:t>
      </w:r>
      <w:proofErr w:type="spellEnd"/>
      <w:r w:rsidRPr="0055513A">
        <w:rPr>
          <w:rFonts w:ascii="Arial" w:eastAsia="Times New Roman" w:hAnsi="Arial" w:cs="Arial"/>
          <w:color w:val="282828"/>
          <w:kern w:val="0"/>
          <w14:ligatures w14:val="none"/>
        </w:rPr>
        <w:t xml:space="preserve"> se sa odredbama ovog zakona, najkasnije u roku od šest mjeseci po stupanju na snagu ovog zakona.</w:t>
      </w:r>
    </w:p>
    <w:p w14:paraId="1D6EDEB1"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Kako bi se postigao odgovarajući </w:t>
      </w:r>
      <w:proofErr w:type="spellStart"/>
      <w:r w:rsidRPr="0055513A">
        <w:rPr>
          <w:rFonts w:ascii="Arial" w:eastAsia="Times New Roman" w:hAnsi="Arial" w:cs="Arial"/>
          <w:color w:val="282828"/>
          <w:kern w:val="0"/>
          <w14:ligatures w14:val="none"/>
        </w:rPr>
        <w:t>kvalitet</w:t>
      </w:r>
      <w:proofErr w:type="spellEnd"/>
      <w:r w:rsidRPr="0055513A">
        <w:rPr>
          <w:rFonts w:ascii="Arial" w:eastAsia="Times New Roman" w:hAnsi="Arial" w:cs="Arial"/>
          <w:color w:val="282828"/>
          <w:kern w:val="0"/>
          <w14:ligatures w14:val="none"/>
        </w:rPr>
        <w:t xml:space="preserve"> obrazovanja i standarda znanja, te njihove uporedivosti na domaćem i međunarodnom planu, nadležne obrazovne vlasti dužne su </w:t>
      </w:r>
      <w:proofErr w:type="spellStart"/>
      <w:r w:rsidRPr="0055513A">
        <w:rPr>
          <w:rFonts w:ascii="Arial" w:eastAsia="Times New Roman" w:hAnsi="Arial" w:cs="Arial"/>
          <w:color w:val="282828"/>
          <w:kern w:val="0"/>
          <w14:ligatures w14:val="none"/>
        </w:rPr>
        <w:t>obezbijediti</w:t>
      </w:r>
      <w:proofErr w:type="spellEnd"/>
      <w:r w:rsidRPr="0055513A">
        <w:rPr>
          <w:rFonts w:ascii="Arial" w:eastAsia="Times New Roman" w:hAnsi="Arial" w:cs="Arial"/>
          <w:color w:val="282828"/>
          <w:kern w:val="0"/>
          <w14:ligatures w14:val="none"/>
        </w:rPr>
        <w:t xml:space="preserve"> da se, najkasnije do </w:t>
      </w:r>
      <w:proofErr w:type="spellStart"/>
      <w:r w:rsidRPr="0055513A">
        <w:rPr>
          <w:rFonts w:ascii="Arial" w:eastAsia="Times New Roman" w:hAnsi="Arial" w:cs="Arial"/>
          <w:color w:val="282828"/>
          <w:kern w:val="0"/>
          <w14:ligatures w14:val="none"/>
        </w:rPr>
        <w:t>početka</w:t>
      </w:r>
      <w:proofErr w:type="spellEnd"/>
      <w:r w:rsidRPr="0055513A">
        <w:rPr>
          <w:rFonts w:ascii="Arial" w:eastAsia="Times New Roman" w:hAnsi="Arial" w:cs="Arial"/>
          <w:color w:val="282828"/>
          <w:kern w:val="0"/>
          <w14:ligatures w14:val="none"/>
        </w:rPr>
        <w:t xml:space="preserve"> školske 2003/2004. godine, nastava u svim školama u Bosni i Hercegovini realizuje na osnovu zajedničkih jezgri nastavnih programa i planova, kako je to utvrđeno ovim zakonom.</w:t>
      </w:r>
    </w:p>
    <w:p w14:paraId="4161EB51"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Do donošenja posebnog zakona, principi utvrđeni ovim zakonom </w:t>
      </w:r>
      <w:proofErr w:type="spellStart"/>
      <w:r w:rsidRPr="0055513A">
        <w:rPr>
          <w:rFonts w:ascii="Arial" w:eastAsia="Times New Roman" w:hAnsi="Arial" w:cs="Arial"/>
          <w:color w:val="282828"/>
          <w:kern w:val="0"/>
          <w14:ligatures w14:val="none"/>
        </w:rPr>
        <w:t>primjenjivaće</w:t>
      </w:r>
      <w:proofErr w:type="spellEnd"/>
      <w:r w:rsidRPr="0055513A">
        <w:rPr>
          <w:rFonts w:ascii="Arial" w:eastAsia="Times New Roman" w:hAnsi="Arial" w:cs="Arial"/>
          <w:color w:val="282828"/>
          <w:kern w:val="0"/>
          <w14:ligatures w14:val="none"/>
        </w:rPr>
        <w:t xml:space="preserve"> se i na škole srednjeg usmjerenog obrazovanja.</w:t>
      </w:r>
    </w:p>
    <w:p w14:paraId="648D530C"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0" w:name="clan_60"/>
      <w:bookmarkEnd w:id="80"/>
      <w:r w:rsidRPr="0055513A">
        <w:rPr>
          <w:rFonts w:ascii="Arial" w:eastAsia="Times New Roman" w:hAnsi="Arial" w:cs="Arial"/>
          <w:b/>
          <w:bCs/>
          <w:color w:val="282828"/>
          <w:kern w:val="0"/>
          <w:sz w:val="24"/>
          <w:szCs w:val="24"/>
          <w14:ligatures w14:val="none"/>
        </w:rPr>
        <w:t>Član 60</w:t>
      </w:r>
    </w:p>
    <w:p w14:paraId="1CB7DE49"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Ako u rokovima, utvrđenim ovim zakonom, ne bude ispunjena bilo koja propisana obaveza, Savjet ministara Bosne i Hercegovine </w:t>
      </w:r>
      <w:proofErr w:type="spellStart"/>
      <w:r w:rsidRPr="0055513A">
        <w:rPr>
          <w:rFonts w:ascii="Arial" w:eastAsia="Times New Roman" w:hAnsi="Arial" w:cs="Arial"/>
          <w:color w:val="282828"/>
          <w:kern w:val="0"/>
          <w14:ligatures w14:val="none"/>
        </w:rPr>
        <w:t>donijeće</w:t>
      </w:r>
      <w:proofErr w:type="spellEnd"/>
      <w:r w:rsidRPr="0055513A">
        <w:rPr>
          <w:rFonts w:ascii="Arial" w:eastAsia="Times New Roman" w:hAnsi="Arial" w:cs="Arial"/>
          <w:color w:val="282828"/>
          <w:kern w:val="0"/>
          <w14:ligatures w14:val="none"/>
        </w:rPr>
        <w:t xml:space="preserve"> obavezujuće privremene mjere.</w:t>
      </w:r>
    </w:p>
    <w:p w14:paraId="54D751B6"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 xml:space="preserve">Privremene mjere </w:t>
      </w:r>
      <w:proofErr w:type="spellStart"/>
      <w:r w:rsidRPr="0055513A">
        <w:rPr>
          <w:rFonts w:ascii="Arial" w:eastAsia="Times New Roman" w:hAnsi="Arial" w:cs="Arial"/>
          <w:color w:val="282828"/>
          <w:kern w:val="0"/>
          <w14:ligatures w14:val="none"/>
        </w:rPr>
        <w:t>primjenjivaće</w:t>
      </w:r>
      <w:proofErr w:type="spellEnd"/>
      <w:r w:rsidRPr="0055513A">
        <w:rPr>
          <w:rFonts w:ascii="Arial" w:eastAsia="Times New Roman" w:hAnsi="Arial" w:cs="Arial"/>
          <w:color w:val="282828"/>
          <w:kern w:val="0"/>
          <w14:ligatures w14:val="none"/>
        </w:rPr>
        <w:t xml:space="preserve"> se do ispunjenja obaveza propisanih ovim zakonom.</w:t>
      </w:r>
    </w:p>
    <w:p w14:paraId="63669FFC" w14:textId="77777777" w:rsidR="0055513A" w:rsidRPr="0055513A" w:rsidRDefault="0055513A" w:rsidP="0055513A">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1" w:name="clan_61"/>
      <w:bookmarkEnd w:id="81"/>
      <w:r w:rsidRPr="0055513A">
        <w:rPr>
          <w:rFonts w:ascii="Arial" w:eastAsia="Times New Roman" w:hAnsi="Arial" w:cs="Arial"/>
          <w:b/>
          <w:bCs/>
          <w:color w:val="282828"/>
          <w:kern w:val="0"/>
          <w:sz w:val="24"/>
          <w:szCs w:val="24"/>
          <w14:ligatures w14:val="none"/>
        </w:rPr>
        <w:t>Član 61</w:t>
      </w:r>
    </w:p>
    <w:p w14:paraId="731483D3" w14:textId="77777777" w:rsidR="0055513A" w:rsidRPr="0055513A" w:rsidRDefault="0055513A" w:rsidP="0055513A">
      <w:pPr>
        <w:shd w:val="clear" w:color="auto" w:fill="FFFFFF"/>
        <w:spacing w:after="100" w:afterAutospacing="1" w:line="240" w:lineRule="auto"/>
        <w:rPr>
          <w:rFonts w:ascii="Arial" w:eastAsia="Times New Roman" w:hAnsi="Arial" w:cs="Arial"/>
          <w:color w:val="282828"/>
          <w:kern w:val="0"/>
          <w14:ligatures w14:val="none"/>
        </w:rPr>
      </w:pPr>
      <w:r w:rsidRPr="0055513A">
        <w:rPr>
          <w:rFonts w:ascii="Arial" w:eastAsia="Times New Roman" w:hAnsi="Arial" w:cs="Arial"/>
          <w:color w:val="282828"/>
          <w:kern w:val="0"/>
          <w14:ligatures w14:val="none"/>
        </w:rPr>
        <w:t>Ovaj zakon stupa na snagu danom objavljivanja u "Službenom</w:t>
      </w:r>
    </w:p>
    <w:p w14:paraId="5DFB2AEB" w14:textId="77777777" w:rsidR="00066E78" w:rsidRDefault="00066E78"/>
    <w:sectPr w:rsidR="00066E78" w:rsidSect="0055513A">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3A"/>
    <w:rsid w:val="00066E78"/>
    <w:rsid w:val="00277DF8"/>
    <w:rsid w:val="0055513A"/>
    <w:rsid w:val="00942037"/>
    <w:rsid w:val="00B11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06E6"/>
  <w15:chartTrackingRefBased/>
  <w15:docId w15:val="{04A28EA9-072A-4693-9C24-98EEC8E9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Pr>
      <w:lang w:val="bs-Latn-BA"/>
    </w:rPr>
  </w:style>
  <w:style w:type="paragraph" w:styleId="Naslov1">
    <w:name w:val="heading 1"/>
    <w:basedOn w:val="Normalno"/>
    <w:next w:val="Normalno"/>
    <w:link w:val="Naslov1Znak"/>
    <w:uiPriority w:val="9"/>
    <w:qFormat/>
    <w:rsid w:val="005551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no"/>
    <w:next w:val="Normalno"/>
    <w:link w:val="Naslov2Znak"/>
    <w:uiPriority w:val="9"/>
    <w:semiHidden/>
    <w:unhideWhenUsed/>
    <w:qFormat/>
    <w:rsid w:val="005551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no"/>
    <w:next w:val="Normalno"/>
    <w:link w:val="Naslov3Znak"/>
    <w:uiPriority w:val="9"/>
    <w:semiHidden/>
    <w:unhideWhenUsed/>
    <w:qFormat/>
    <w:rsid w:val="0055513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no"/>
    <w:next w:val="Normalno"/>
    <w:link w:val="Naslov4Znak"/>
    <w:uiPriority w:val="9"/>
    <w:semiHidden/>
    <w:unhideWhenUsed/>
    <w:qFormat/>
    <w:rsid w:val="0055513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no"/>
    <w:next w:val="Normalno"/>
    <w:link w:val="Naslov5Znak"/>
    <w:uiPriority w:val="9"/>
    <w:semiHidden/>
    <w:unhideWhenUsed/>
    <w:qFormat/>
    <w:rsid w:val="0055513A"/>
    <w:pPr>
      <w:keepNext/>
      <w:keepLines/>
      <w:spacing w:before="80" w:after="40"/>
      <w:outlineLvl w:val="4"/>
    </w:pPr>
    <w:rPr>
      <w:rFonts w:eastAsiaTheme="majorEastAsia" w:cstheme="majorBidi"/>
      <w:color w:val="2F5496" w:themeColor="accent1" w:themeShade="BF"/>
    </w:rPr>
  </w:style>
  <w:style w:type="paragraph" w:styleId="Naslov6">
    <w:name w:val="heading 6"/>
    <w:basedOn w:val="Normalno"/>
    <w:next w:val="Normalno"/>
    <w:link w:val="Naslov6Znak"/>
    <w:uiPriority w:val="9"/>
    <w:semiHidden/>
    <w:unhideWhenUsed/>
    <w:qFormat/>
    <w:rsid w:val="0055513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no"/>
    <w:next w:val="Normalno"/>
    <w:link w:val="Naslov7Znak"/>
    <w:uiPriority w:val="9"/>
    <w:semiHidden/>
    <w:unhideWhenUsed/>
    <w:qFormat/>
    <w:rsid w:val="0055513A"/>
    <w:pPr>
      <w:keepNext/>
      <w:keepLines/>
      <w:spacing w:before="40" w:after="0"/>
      <w:outlineLvl w:val="6"/>
    </w:pPr>
    <w:rPr>
      <w:rFonts w:eastAsiaTheme="majorEastAsia" w:cstheme="majorBidi"/>
      <w:color w:val="595959" w:themeColor="text1" w:themeTint="A6"/>
    </w:rPr>
  </w:style>
  <w:style w:type="paragraph" w:styleId="Naslov8">
    <w:name w:val="heading 8"/>
    <w:basedOn w:val="Normalno"/>
    <w:next w:val="Normalno"/>
    <w:link w:val="Naslov8Znak"/>
    <w:uiPriority w:val="9"/>
    <w:semiHidden/>
    <w:unhideWhenUsed/>
    <w:qFormat/>
    <w:rsid w:val="0055513A"/>
    <w:pPr>
      <w:keepNext/>
      <w:keepLines/>
      <w:spacing w:after="0"/>
      <w:outlineLvl w:val="7"/>
    </w:pPr>
    <w:rPr>
      <w:rFonts w:eastAsiaTheme="majorEastAsia" w:cstheme="majorBidi"/>
      <w:i/>
      <w:iCs/>
      <w:color w:val="272727" w:themeColor="text1" w:themeTint="D8"/>
    </w:rPr>
  </w:style>
  <w:style w:type="paragraph" w:styleId="Naslov9">
    <w:name w:val="heading 9"/>
    <w:basedOn w:val="Normalno"/>
    <w:next w:val="Normalno"/>
    <w:link w:val="Naslov9Znak"/>
    <w:uiPriority w:val="9"/>
    <w:semiHidden/>
    <w:unhideWhenUsed/>
    <w:qFormat/>
    <w:rsid w:val="0055513A"/>
    <w:pPr>
      <w:keepNext/>
      <w:keepLines/>
      <w:spacing w:after="0"/>
      <w:outlineLvl w:val="8"/>
    </w:pPr>
    <w:rPr>
      <w:rFonts w:eastAsiaTheme="majorEastAsia" w:cstheme="majorBidi"/>
      <w:color w:val="272727" w:themeColor="text1" w:themeTint="D8"/>
    </w:rPr>
  </w:style>
  <w:style w:type="character" w:default="1" w:styleId="Zadanifontparagrafa">
    <w:name w:val="Default Paragraph Font"/>
    <w:uiPriority w:val="1"/>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1Znak">
    <w:name w:val="Naslov 1 Znak"/>
    <w:basedOn w:val="Zadanifontparagrafa"/>
    <w:link w:val="Naslov1"/>
    <w:uiPriority w:val="9"/>
    <w:rsid w:val="0055513A"/>
    <w:rPr>
      <w:rFonts w:asciiTheme="majorHAnsi" w:eastAsiaTheme="majorEastAsia" w:hAnsiTheme="majorHAnsi" w:cstheme="majorBidi"/>
      <w:color w:val="2F5496" w:themeColor="accent1" w:themeShade="BF"/>
      <w:sz w:val="40"/>
      <w:szCs w:val="40"/>
      <w:lang w:val="bs-Latn-BA"/>
    </w:rPr>
  </w:style>
  <w:style w:type="character" w:customStyle="1" w:styleId="Naslov2Znak">
    <w:name w:val="Naslov 2 Znak"/>
    <w:basedOn w:val="Zadanifontparagrafa"/>
    <w:link w:val="Naslov2"/>
    <w:uiPriority w:val="9"/>
    <w:semiHidden/>
    <w:rsid w:val="0055513A"/>
    <w:rPr>
      <w:rFonts w:asciiTheme="majorHAnsi" w:eastAsiaTheme="majorEastAsia" w:hAnsiTheme="majorHAnsi" w:cstheme="majorBidi"/>
      <w:color w:val="2F5496" w:themeColor="accent1" w:themeShade="BF"/>
      <w:sz w:val="32"/>
      <w:szCs w:val="32"/>
      <w:lang w:val="bs-Latn-BA"/>
    </w:rPr>
  </w:style>
  <w:style w:type="character" w:customStyle="1" w:styleId="Naslov3Znak">
    <w:name w:val="Naslov 3 Znak"/>
    <w:basedOn w:val="Zadanifontparagrafa"/>
    <w:link w:val="Naslov3"/>
    <w:uiPriority w:val="9"/>
    <w:semiHidden/>
    <w:rsid w:val="0055513A"/>
    <w:rPr>
      <w:rFonts w:eastAsiaTheme="majorEastAsia" w:cstheme="majorBidi"/>
      <w:color w:val="2F5496" w:themeColor="accent1" w:themeShade="BF"/>
      <w:sz w:val="28"/>
      <w:szCs w:val="28"/>
      <w:lang w:val="bs-Latn-BA"/>
    </w:rPr>
  </w:style>
  <w:style w:type="character" w:customStyle="1" w:styleId="Naslov4Znak">
    <w:name w:val="Naslov 4 Znak"/>
    <w:basedOn w:val="Zadanifontparagrafa"/>
    <w:link w:val="Naslov4"/>
    <w:uiPriority w:val="9"/>
    <w:semiHidden/>
    <w:rsid w:val="0055513A"/>
    <w:rPr>
      <w:rFonts w:eastAsiaTheme="majorEastAsia" w:cstheme="majorBidi"/>
      <w:i/>
      <w:iCs/>
      <w:color w:val="2F5496" w:themeColor="accent1" w:themeShade="BF"/>
      <w:lang w:val="bs-Latn-BA"/>
    </w:rPr>
  </w:style>
  <w:style w:type="character" w:customStyle="1" w:styleId="Naslov5Znak">
    <w:name w:val="Naslov 5 Znak"/>
    <w:basedOn w:val="Zadanifontparagrafa"/>
    <w:link w:val="Naslov5"/>
    <w:uiPriority w:val="9"/>
    <w:semiHidden/>
    <w:rsid w:val="0055513A"/>
    <w:rPr>
      <w:rFonts w:eastAsiaTheme="majorEastAsia" w:cstheme="majorBidi"/>
      <w:color w:val="2F5496" w:themeColor="accent1" w:themeShade="BF"/>
      <w:lang w:val="bs-Latn-BA"/>
    </w:rPr>
  </w:style>
  <w:style w:type="character" w:customStyle="1" w:styleId="Naslov6Znak">
    <w:name w:val="Naslov 6 Znak"/>
    <w:basedOn w:val="Zadanifontparagrafa"/>
    <w:link w:val="Naslov6"/>
    <w:uiPriority w:val="9"/>
    <w:semiHidden/>
    <w:rsid w:val="0055513A"/>
    <w:rPr>
      <w:rFonts w:eastAsiaTheme="majorEastAsia" w:cstheme="majorBidi"/>
      <w:i/>
      <w:iCs/>
      <w:color w:val="595959" w:themeColor="text1" w:themeTint="A6"/>
      <w:lang w:val="bs-Latn-BA"/>
    </w:rPr>
  </w:style>
  <w:style w:type="character" w:customStyle="1" w:styleId="Naslov7Znak">
    <w:name w:val="Naslov 7 Znak"/>
    <w:basedOn w:val="Zadanifontparagrafa"/>
    <w:link w:val="Naslov7"/>
    <w:uiPriority w:val="9"/>
    <w:semiHidden/>
    <w:rsid w:val="0055513A"/>
    <w:rPr>
      <w:rFonts w:eastAsiaTheme="majorEastAsia" w:cstheme="majorBidi"/>
      <w:color w:val="595959" w:themeColor="text1" w:themeTint="A6"/>
      <w:lang w:val="bs-Latn-BA"/>
    </w:rPr>
  </w:style>
  <w:style w:type="character" w:customStyle="1" w:styleId="Naslov8Znak">
    <w:name w:val="Naslov 8 Znak"/>
    <w:basedOn w:val="Zadanifontparagrafa"/>
    <w:link w:val="Naslov8"/>
    <w:uiPriority w:val="9"/>
    <w:semiHidden/>
    <w:rsid w:val="0055513A"/>
    <w:rPr>
      <w:rFonts w:eastAsiaTheme="majorEastAsia" w:cstheme="majorBidi"/>
      <w:i/>
      <w:iCs/>
      <w:color w:val="272727" w:themeColor="text1" w:themeTint="D8"/>
      <w:lang w:val="bs-Latn-BA"/>
    </w:rPr>
  </w:style>
  <w:style w:type="character" w:customStyle="1" w:styleId="Naslov9Znak">
    <w:name w:val="Naslov 9 Znak"/>
    <w:basedOn w:val="Zadanifontparagrafa"/>
    <w:link w:val="Naslov9"/>
    <w:uiPriority w:val="9"/>
    <w:semiHidden/>
    <w:rsid w:val="0055513A"/>
    <w:rPr>
      <w:rFonts w:eastAsiaTheme="majorEastAsia" w:cstheme="majorBidi"/>
      <w:color w:val="272727" w:themeColor="text1" w:themeTint="D8"/>
      <w:lang w:val="bs-Latn-BA"/>
    </w:rPr>
  </w:style>
  <w:style w:type="paragraph" w:styleId="Naslov">
    <w:name w:val="Title"/>
    <w:basedOn w:val="Normalno"/>
    <w:next w:val="Normalno"/>
    <w:link w:val="NaslovZnak"/>
    <w:uiPriority w:val="10"/>
    <w:qFormat/>
    <w:rsid w:val="00555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Zadanifontparagrafa"/>
    <w:link w:val="Naslov"/>
    <w:uiPriority w:val="10"/>
    <w:rsid w:val="0055513A"/>
    <w:rPr>
      <w:rFonts w:asciiTheme="majorHAnsi" w:eastAsiaTheme="majorEastAsia" w:hAnsiTheme="majorHAnsi" w:cstheme="majorBidi"/>
      <w:spacing w:val="-10"/>
      <w:kern w:val="28"/>
      <w:sz w:val="56"/>
      <w:szCs w:val="56"/>
      <w:lang w:val="bs-Latn-BA"/>
    </w:rPr>
  </w:style>
  <w:style w:type="paragraph" w:styleId="Podnaslov">
    <w:name w:val="Subtitle"/>
    <w:basedOn w:val="Normalno"/>
    <w:next w:val="Normalno"/>
    <w:link w:val="PodnaslovZnak"/>
    <w:uiPriority w:val="11"/>
    <w:qFormat/>
    <w:rsid w:val="0055513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Zadanifontparagrafa"/>
    <w:link w:val="Podnaslov"/>
    <w:uiPriority w:val="11"/>
    <w:rsid w:val="0055513A"/>
    <w:rPr>
      <w:rFonts w:eastAsiaTheme="majorEastAsia" w:cstheme="majorBidi"/>
      <w:color w:val="595959" w:themeColor="text1" w:themeTint="A6"/>
      <w:spacing w:val="15"/>
      <w:sz w:val="28"/>
      <w:szCs w:val="28"/>
      <w:lang w:val="bs-Latn-BA"/>
    </w:rPr>
  </w:style>
  <w:style w:type="paragraph" w:styleId="Citat">
    <w:name w:val="Quote"/>
    <w:basedOn w:val="Normalno"/>
    <w:next w:val="Normalno"/>
    <w:link w:val="CitatZnak"/>
    <w:uiPriority w:val="29"/>
    <w:qFormat/>
    <w:rsid w:val="0055513A"/>
    <w:pPr>
      <w:spacing w:before="160"/>
      <w:jc w:val="center"/>
    </w:pPr>
    <w:rPr>
      <w:i/>
      <w:iCs/>
      <w:color w:val="404040" w:themeColor="text1" w:themeTint="BF"/>
    </w:rPr>
  </w:style>
  <w:style w:type="character" w:customStyle="1" w:styleId="CitatZnak">
    <w:name w:val="Citat Znak"/>
    <w:basedOn w:val="Zadanifontparagrafa"/>
    <w:link w:val="Citat"/>
    <w:uiPriority w:val="29"/>
    <w:rsid w:val="0055513A"/>
    <w:rPr>
      <w:i/>
      <w:iCs/>
      <w:color w:val="404040" w:themeColor="text1" w:themeTint="BF"/>
      <w:lang w:val="bs-Latn-BA"/>
    </w:rPr>
  </w:style>
  <w:style w:type="paragraph" w:styleId="Paragrafspiska">
    <w:name w:val="List Paragraph"/>
    <w:basedOn w:val="Normalno"/>
    <w:uiPriority w:val="34"/>
    <w:qFormat/>
    <w:rsid w:val="0055513A"/>
    <w:pPr>
      <w:ind w:left="720"/>
      <w:contextualSpacing/>
    </w:pPr>
  </w:style>
  <w:style w:type="character" w:styleId="Snaninaglasak">
    <w:name w:val="Intense Emphasis"/>
    <w:basedOn w:val="Zadanifontparagrafa"/>
    <w:uiPriority w:val="21"/>
    <w:qFormat/>
    <w:rsid w:val="0055513A"/>
    <w:rPr>
      <w:i/>
      <w:iCs/>
      <w:color w:val="2F5496" w:themeColor="accent1" w:themeShade="BF"/>
    </w:rPr>
  </w:style>
  <w:style w:type="paragraph" w:styleId="Snanicitat">
    <w:name w:val="Intense Quote"/>
    <w:basedOn w:val="Normalno"/>
    <w:next w:val="Normalno"/>
    <w:link w:val="SnanicitatZnak"/>
    <w:uiPriority w:val="30"/>
    <w:qFormat/>
    <w:rsid w:val="00555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nanicitatZnak">
    <w:name w:val="Snažni citat Znak"/>
    <w:basedOn w:val="Zadanifontparagrafa"/>
    <w:link w:val="Snanicitat"/>
    <w:uiPriority w:val="30"/>
    <w:rsid w:val="0055513A"/>
    <w:rPr>
      <w:i/>
      <w:iCs/>
      <w:color w:val="2F5496" w:themeColor="accent1" w:themeShade="BF"/>
      <w:lang w:val="bs-Latn-BA"/>
    </w:rPr>
  </w:style>
  <w:style w:type="character" w:styleId="Snanareferenca">
    <w:name w:val="Intense Reference"/>
    <w:basedOn w:val="Zadanifontparagrafa"/>
    <w:uiPriority w:val="32"/>
    <w:qFormat/>
    <w:rsid w:val="005551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4468</Words>
  <Characters>25470</Characters>
  <Application>Microsoft Office Word</Application>
  <DocSecurity>0</DocSecurity>
  <Lines>212</Lines>
  <Paragraphs>59</Paragraphs>
  <ScaleCrop>false</ScaleCrop>
  <Company/>
  <LinksUpToDate>false</LinksUpToDate>
  <CharactersWithSpaces>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Huso Ećo</dc:creator>
  <cp:keywords/>
  <dc:description/>
  <cp:lastModifiedBy>Huso Ećo</cp:lastModifiedBy>
  <cp:revision>1</cp:revision>
  <dcterms:created xsi:type="dcterms:W3CDTF">2026-04-23T16:45:00Z</dcterms:created>
  <dcterms:modified xsi:type="dcterms:W3CDTF">2026-04-23T16:47:00Z</dcterms:modified>
</cp:coreProperties>
</file>