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5F66E" w14:textId="77777777" w:rsidR="00E76422" w:rsidRDefault="00A3329F" w:rsidP="00211A0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03DBA5B8" w14:textId="77777777" w:rsidR="00005F1D" w:rsidRDefault="00211A0C" w:rsidP="00211A0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BOSNA I HERCEGOVINA</w:t>
      </w:r>
    </w:p>
    <w:p w14:paraId="1C712976" w14:textId="77777777" w:rsidR="00211A0C" w:rsidRDefault="00211A0C" w:rsidP="00211A0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FEDERACIJA BOSNE I HERCEGOVINE</w:t>
      </w:r>
    </w:p>
    <w:p w14:paraId="3C504E63" w14:textId="77777777" w:rsidR="00211A0C" w:rsidRDefault="00211A0C" w:rsidP="00211A0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KANTON SARAJEVO</w:t>
      </w:r>
    </w:p>
    <w:p w14:paraId="6FDC007B" w14:textId="77777777" w:rsidR="00211A0C" w:rsidRDefault="00211A0C" w:rsidP="00211A0C">
      <w:pPr>
        <w:pStyle w:val="NoSpacing"/>
        <w:rPr>
          <w:rFonts w:ascii="Times New Roman" w:hAnsi="Times New Roman" w:cs="Times New Roman"/>
          <w:b/>
        </w:rPr>
      </w:pPr>
      <w:r w:rsidRPr="00211A0C">
        <w:rPr>
          <w:rFonts w:ascii="Times New Roman" w:hAnsi="Times New Roman" w:cs="Times New Roman"/>
          <w:b/>
        </w:rPr>
        <w:t>JU OSNOVNA MUZIČKA I BALETSKA ŠKOLA ''NOVO SARAJEVO''</w:t>
      </w:r>
    </w:p>
    <w:p w14:paraId="660B6AB0" w14:textId="77777777" w:rsidR="000A5A72" w:rsidRPr="00977C28" w:rsidRDefault="00211A0C" w:rsidP="00211A0C">
      <w:pPr>
        <w:pStyle w:val="NoSpacing"/>
        <w:rPr>
          <w:rFonts w:ascii="Times New Roman" w:hAnsi="Times New Roman" w:cs="Times New Roman"/>
          <w:b/>
        </w:rPr>
      </w:pPr>
      <w:r w:rsidRPr="00211A0C">
        <w:rPr>
          <w:rFonts w:ascii="Times New Roman" w:hAnsi="Times New Roman" w:cs="Times New Roman"/>
        </w:rPr>
        <w:t>Ulica:</w:t>
      </w:r>
      <w:r>
        <w:rPr>
          <w:rFonts w:ascii="Times New Roman" w:hAnsi="Times New Roman" w:cs="Times New Roman"/>
        </w:rPr>
        <w:t xml:space="preserve"> Kemala Kapetanovića 43, 71 000 Sarajevo, web adresa: </w:t>
      </w:r>
      <w:hyperlink r:id="rId5" w:history="1">
        <w:r w:rsidR="000A5A72" w:rsidRPr="008B3C86">
          <w:rPr>
            <w:rStyle w:val="Hyperlink"/>
            <w:rFonts w:ascii="Times New Roman" w:hAnsi="Times New Roman" w:cs="Times New Roman"/>
            <w:b/>
          </w:rPr>
          <w:t>www.ombsns.edu.ba</w:t>
        </w:r>
      </w:hyperlink>
    </w:p>
    <w:p w14:paraId="5F08D374" w14:textId="77777777" w:rsidR="000A5A72" w:rsidRDefault="000A5A72" w:rsidP="00211A0C">
      <w:pPr>
        <w:pStyle w:val="NoSpacing"/>
        <w:rPr>
          <w:rFonts w:ascii="Times New Roman" w:hAnsi="Times New Roman" w:cs="Times New Roman"/>
        </w:rPr>
      </w:pPr>
    </w:p>
    <w:p w14:paraId="70A4EA18" w14:textId="77777777" w:rsidR="00DD51B5" w:rsidRDefault="000A5A72" w:rsidP="000A5A72">
      <w:pPr>
        <w:pStyle w:val="NoSpacing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Na osnovu člana 94</w:t>
      </w:r>
      <w:r w:rsidR="00871A9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a u vezi sa </w:t>
      </w:r>
      <w:r w:rsidRPr="00871A9A">
        <w:rPr>
          <w:rFonts w:ascii="Times New Roman" w:hAnsi="Times New Roman" w:cs="Times New Roman"/>
        </w:rPr>
        <w:t>članom 88</w:t>
      </w:r>
      <w:r w:rsidR="00871A9A">
        <w:rPr>
          <w:rFonts w:ascii="Times New Roman" w:hAnsi="Times New Roman" w:cs="Times New Roman"/>
        </w:rPr>
        <w:t>.</w:t>
      </w:r>
      <w:r w:rsidRPr="00871A9A">
        <w:rPr>
          <w:rFonts w:ascii="Times New Roman" w:hAnsi="Times New Roman" w:cs="Times New Roman"/>
        </w:rPr>
        <w:t xml:space="preserve"> Zakona</w:t>
      </w:r>
      <w:r>
        <w:rPr>
          <w:rFonts w:ascii="Times New Roman" w:hAnsi="Times New Roman" w:cs="Times New Roman"/>
        </w:rPr>
        <w:t xml:space="preserve"> o osnovnom odgoju i obrazovanju ('' Službene novine Kantona Sarajevo''</w:t>
      </w:r>
      <w:r w:rsidR="00DD51B5">
        <w:rPr>
          <w:rFonts w:ascii="Times New Roman" w:hAnsi="Times New Roman" w:cs="Times New Roman"/>
        </w:rPr>
        <w:t>,</w:t>
      </w:r>
      <w:r w:rsidR="00871A9A">
        <w:rPr>
          <w:rFonts w:ascii="Times New Roman" w:hAnsi="Times New Roman" w:cs="Times New Roman"/>
        </w:rPr>
        <w:t xml:space="preserve"> </w:t>
      </w:r>
      <w:r w:rsidRPr="00871A9A">
        <w:rPr>
          <w:rFonts w:ascii="Times New Roman" w:hAnsi="Times New Roman" w:cs="Times New Roman"/>
        </w:rPr>
        <w:t xml:space="preserve">broj </w:t>
      </w:r>
      <w:r w:rsidR="00B90497" w:rsidRPr="00871A9A">
        <w:rPr>
          <w:rFonts w:ascii="Times New Roman" w:hAnsi="Times New Roman" w:cs="Times New Roman"/>
        </w:rPr>
        <w:t>23/17</w:t>
      </w:r>
      <w:r w:rsidR="00871A9A" w:rsidRPr="00871A9A">
        <w:rPr>
          <w:rFonts w:ascii="Times New Roman" w:hAnsi="Times New Roman" w:cs="Times New Roman"/>
        </w:rPr>
        <w:t>, 33/17, 30</w:t>
      </w:r>
      <w:r w:rsidRPr="00871A9A">
        <w:rPr>
          <w:rFonts w:ascii="Times New Roman" w:hAnsi="Times New Roman" w:cs="Times New Roman"/>
        </w:rPr>
        <w:t>/19, 34/20</w:t>
      </w:r>
      <w:r w:rsidR="00871A9A" w:rsidRPr="00871A9A">
        <w:rPr>
          <w:rFonts w:ascii="Times New Roman" w:hAnsi="Times New Roman" w:cs="Times New Roman"/>
        </w:rPr>
        <w:t>, 33</w:t>
      </w:r>
      <w:r w:rsidR="00871A9A">
        <w:rPr>
          <w:rFonts w:ascii="Times New Roman" w:hAnsi="Times New Roman" w:cs="Times New Roman"/>
        </w:rPr>
        <w:t>/21</w:t>
      </w:r>
      <w:r w:rsidR="00871A9A">
        <w:rPr>
          <w:rFonts w:ascii="Times New Roman" w:hAnsi="Times New Roman" w:cs="Times New Roman"/>
          <w:color w:val="000000" w:themeColor="text1"/>
        </w:rPr>
        <w:t>)</w:t>
      </w:r>
      <w:r w:rsidR="002C482E">
        <w:rPr>
          <w:rFonts w:ascii="Times New Roman" w:hAnsi="Times New Roman" w:cs="Times New Roman"/>
          <w:color w:val="000000" w:themeColor="text1"/>
        </w:rPr>
        <w:t>,</w:t>
      </w:r>
      <w:r w:rsidR="00871A9A">
        <w:rPr>
          <w:rFonts w:ascii="Times New Roman" w:hAnsi="Times New Roman" w:cs="Times New Roman"/>
          <w:color w:val="000000" w:themeColor="text1"/>
        </w:rPr>
        <w:t xml:space="preserve"> člana 4. Pravilnika s</w:t>
      </w:r>
      <w:r>
        <w:rPr>
          <w:rFonts w:ascii="Times New Roman" w:hAnsi="Times New Roman" w:cs="Times New Roman"/>
          <w:color w:val="000000" w:themeColor="text1"/>
        </w:rPr>
        <w:t xml:space="preserve"> kriterijima za prijem radnika u radni odnos u osnovnim školama kao javnim ustanovama na području Kantona Sarajevo (''Službene novine Kantona Sarajevo</w:t>
      </w:r>
      <w:r w:rsidR="00DD51B5">
        <w:rPr>
          <w:rFonts w:ascii="Times New Roman" w:hAnsi="Times New Roman" w:cs="Times New Roman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broj</w:t>
      </w:r>
      <w:r w:rsidR="00871A9A">
        <w:rPr>
          <w:rFonts w:ascii="Times New Roman" w:hAnsi="Times New Roman" w:cs="Times New Roman"/>
          <w:color w:val="000000" w:themeColor="text1"/>
        </w:rPr>
        <w:t xml:space="preserve">: </w:t>
      </w:r>
      <w:r w:rsidR="00CB0683">
        <w:rPr>
          <w:rFonts w:ascii="Times New Roman" w:hAnsi="Times New Roman" w:cs="Times New Roman"/>
          <w:color w:val="000000" w:themeColor="text1"/>
        </w:rPr>
        <w:t>12/22)</w:t>
      </w:r>
      <w:r w:rsidR="002C482E">
        <w:rPr>
          <w:rFonts w:ascii="Times New Roman" w:hAnsi="Times New Roman" w:cs="Times New Roman"/>
          <w:color w:val="000000" w:themeColor="text1"/>
        </w:rPr>
        <w:t>, č</w:t>
      </w:r>
      <w:r w:rsidR="00DD51B5">
        <w:rPr>
          <w:rFonts w:ascii="Times New Roman" w:hAnsi="Times New Roman" w:cs="Times New Roman"/>
          <w:color w:val="000000" w:themeColor="text1"/>
        </w:rPr>
        <w:t>lana 2</w:t>
      </w:r>
      <w:r w:rsidR="00CB0683" w:rsidRPr="00CB0683">
        <w:rPr>
          <w:rFonts w:ascii="Times New Roman" w:hAnsi="Times New Roman" w:cs="Times New Roman"/>
          <w:color w:val="000000" w:themeColor="text1"/>
        </w:rPr>
        <w:t>.</w:t>
      </w:r>
      <w:r w:rsidR="00DD51B5" w:rsidRPr="00CB0683">
        <w:rPr>
          <w:rFonts w:ascii="Times New Roman" w:hAnsi="Times New Roman" w:cs="Times New Roman"/>
          <w:color w:val="000000" w:themeColor="text1"/>
        </w:rPr>
        <w:t xml:space="preserve"> i </w:t>
      </w:r>
      <w:r w:rsidR="00CB0683" w:rsidRPr="00CB0683">
        <w:rPr>
          <w:rFonts w:ascii="Times New Roman" w:hAnsi="Times New Roman" w:cs="Times New Roman"/>
          <w:color w:val="000000" w:themeColor="text1"/>
        </w:rPr>
        <w:t xml:space="preserve">5. </w:t>
      </w:r>
      <w:r w:rsidR="00DD51B5">
        <w:rPr>
          <w:rFonts w:ascii="Times New Roman" w:hAnsi="Times New Roman" w:cs="Times New Roman"/>
          <w:color w:val="000000" w:themeColor="text1"/>
        </w:rPr>
        <w:t>Pravilnika o unutrašnjoj organizaciji i sistematizaciji radnih mjesta, Odluke Školskog odbora broj: 21-</w:t>
      </w:r>
      <w:r w:rsidR="00A51E48">
        <w:rPr>
          <w:rFonts w:ascii="Times New Roman" w:hAnsi="Times New Roman" w:cs="Times New Roman"/>
          <w:color w:val="000000" w:themeColor="text1"/>
        </w:rPr>
        <w:t>01-1/22, Saglasnosti Ministarstva</w:t>
      </w:r>
      <w:r w:rsidR="00DD51B5">
        <w:rPr>
          <w:rFonts w:ascii="Times New Roman" w:hAnsi="Times New Roman" w:cs="Times New Roman"/>
          <w:color w:val="000000" w:themeColor="text1"/>
        </w:rPr>
        <w:t xml:space="preserve"> za odgoj i obrazovanje Kantona Sarajevo broj: 11-30-26257</w:t>
      </w:r>
      <w:r w:rsidR="00DD51B5" w:rsidRPr="00CB0683">
        <w:rPr>
          <w:rFonts w:ascii="Times New Roman" w:hAnsi="Times New Roman" w:cs="Times New Roman"/>
          <w:color w:val="000000" w:themeColor="text1"/>
        </w:rPr>
        <w:t>-5</w:t>
      </w:r>
      <w:r w:rsidR="00DD51B5">
        <w:rPr>
          <w:rFonts w:ascii="Times New Roman" w:hAnsi="Times New Roman" w:cs="Times New Roman"/>
          <w:color w:val="000000" w:themeColor="text1"/>
        </w:rPr>
        <w:t xml:space="preserve"> raspisuje se:</w:t>
      </w:r>
    </w:p>
    <w:p w14:paraId="01B59C93" w14:textId="77777777" w:rsidR="00DD51B5" w:rsidRDefault="00DD51B5" w:rsidP="000A5A72">
      <w:pPr>
        <w:pStyle w:val="NoSpacing"/>
        <w:jc w:val="both"/>
        <w:rPr>
          <w:rFonts w:ascii="Times New Roman" w:hAnsi="Times New Roman" w:cs="Times New Roman"/>
          <w:color w:val="000000" w:themeColor="text1"/>
        </w:rPr>
      </w:pPr>
    </w:p>
    <w:p w14:paraId="2F445EA3" w14:textId="77777777" w:rsidR="00DD51B5" w:rsidRDefault="00DD51B5" w:rsidP="00DD51B5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D51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K O N K U R S</w:t>
      </w:r>
    </w:p>
    <w:p w14:paraId="6CEF65A3" w14:textId="66DAEF4A" w:rsidR="00DD51B5" w:rsidRDefault="00DD51B5" w:rsidP="00DD51B5">
      <w:pPr>
        <w:pStyle w:val="NoSpacing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za angažman radnika u školskoj 202</w:t>
      </w:r>
      <w:r w:rsidR="00816141">
        <w:rPr>
          <w:rFonts w:ascii="Times New Roman" w:hAnsi="Times New Roman" w:cs="Times New Roman"/>
          <w:color w:val="000000" w:themeColor="text1"/>
        </w:rPr>
        <w:t>1</w:t>
      </w:r>
      <w:r>
        <w:rPr>
          <w:rFonts w:ascii="Times New Roman" w:hAnsi="Times New Roman" w:cs="Times New Roman"/>
          <w:color w:val="000000" w:themeColor="text1"/>
        </w:rPr>
        <w:t>/202</w:t>
      </w:r>
      <w:r w:rsidR="00816141">
        <w:rPr>
          <w:rFonts w:ascii="Times New Roman" w:hAnsi="Times New Roman" w:cs="Times New Roman"/>
          <w:color w:val="000000" w:themeColor="text1"/>
        </w:rPr>
        <w:t>2</w:t>
      </w:r>
      <w:r>
        <w:rPr>
          <w:rFonts w:ascii="Times New Roman" w:hAnsi="Times New Roman" w:cs="Times New Roman"/>
          <w:color w:val="000000" w:themeColor="text1"/>
        </w:rPr>
        <w:t>. godini</w:t>
      </w:r>
    </w:p>
    <w:p w14:paraId="371B0791" w14:textId="77777777" w:rsidR="00DD51B5" w:rsidRDefault="00DD51B5" w:rsidP="00DD51B5">
      <w:pPr>
        <w:pStyle w:val="NoSpacing"/>
        <w:jc w:val="center"/>
        <w:rPr>
          <w:rFonts w:ascii="Times New Roman" w:hAnsi="Times New Roman" w:cs="Times New Roman"/>
          <w:color w:val="000000" w:themeColor="text1"/>
        </w:rPr>
      </w:pPr>
    </w:p>
    <w:p w14:paraId="22FE0824" w14:textId="77777777" w:rsidR="00DD51B5" w:rsidRDefault="00DD51B5" w:rsidP="00A3329F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Nastavnik violine... 1 izvršilac, 22 časa sedmično, na određeno vrijeme od okončanja konkursne procedure do 31.08.2022. godine</w:t>
      </w:r>
      <w:r w:rsidR="00977C28"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068B04FA" w14:textId="77777777" w:rsidR="00DD51B5" w:rsidRDefault="00DD51B5" w:rsidP="00DD51B5">
      <w:pPr>
        <w:pStyle w:val="NoSpacing"/>
        <w:jc w:val="both"/>
        <w:rPr>
          <w:rFonts w:ascii="Times New Roman" w:hAnsi="Times New Roman" w:cs="Times New Roman"/>
          <w:color w:val="000000" w:themeColor="text1"/>
        </w:rPr>
      </w:pPr>
    </w:p>
    <w:p w14:paraId="1E4AB1A1" w14:textId="77777777" w:rsidR="000C12AE" w:rsidRPr="00A75D62" w:rsidRDefault="00DD51B5" w:rsidP="00DD51B5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DD51B5">
        <w:rPr>
          <w:rFonts w:ascii="Times New Roman" w:hAnsi="Times New Roman" w:cs="Times New Roman"/>
          <w:b/>
          <w:color w:val="000000" w:themeColor="text1"/>
          <w:u w:val="single"/>
        </w:rPr>
        <w:t>Opis poslova:</w:t>
      </w:r>
      <w:r w:rsidR="00A75D62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C57AC9">
        <w:rPr>
          <w:rFonts w:ascii="Times New Roman" w:hAnsi="Times New Roman" w:cs="Times New Roman"/>
          <w:color w:val="000000" w:themeColor="text1"/>
        </w:rPr>
        <w:t>Radnik će obavljati poslove predmetnog nastavnika/ce koji podrazumijevaju: izvođenje redovne nastave i druge oblike neposrednog odgojno-obrazovnog rada, uredno vođenje pedagoške e</w:t>
      </w:r>
      <w:r w:rsidR="002C482E">
        <w:rPr>
          <w:rFonts w:ascii="Times New Roman" w:hAnsi="Times New Roman" w:cs="Times New Roman"/>
          <w:color w:val="000000" w:themeColor="text1"/>
        </w:rPr>
        <w:t>videncije i dokumentacije, ostale</w:t>
      </w:r>
      <w:r w:rsidR="00C57AC9">
        <w:rPr>
          <w:rFonts w:ascii="Times New Roman" w:hAnsi="Times New Roman" w:cs="Times New Roman"/>
          <w:color w:val="000000" w:themeColor="text1"/>
        </w:rPr>
        <w:t xml:space="preserve"> poslove u skladu sa Nastavnim planom i programom</w:t>
      </w:r>
      <w:r w:rsidR="002C482E">
        <w:rPr>
          <w:rFonts w:ascii="Times New Roman" w:hAnsi="Times New Roman" w:cs="Times New Roman"/>
          <w:color w:val="000000" w:themeColor="text1"/>
        </w:rPr>
        <w:t xml:space="preserve"> za osnovno muzičko i baletsko obrazovanje Kantona Sarajevo</w:t>
      </w:r>
      <w:r w:rsidR="00C57AC9">
        <w:rPr>
          <w:rFonts w:ascii="Times New Roman" w:hAnsi="Times New Roman" w:cs="Times New Roman"/>
          <w:color w:val="000000" w:themeColor="text1"/>
        </w:rPr>
        <w:t>, Pedagoškim standardima</w:t>
      </w:r>
      <w:r w:rsidR="002C482E">
        <w:rPr>
          <w:rFonts w:ascii="Times New Roman" w:hAnsi="Times New Roman" w:cs="Times New Roman"/>
          <w:color w:val="000000" w:themeColor="text1"/>
        </w:rPr>
        <w:t xml:space="preserve"> i normativima za osnovne škole</w:t>
      </w:r>
      <w:r w:rsidR="0077096C">
        <w:rPr>
          <w:rFonts w:ascii="Times New Roman" w:hAnsi="Times New Roman" w:cs="Times New Roman"/>
          <w:color w:val="000000" w:themeColor="text1"/>
        </w:rPr>
        <w:t xml:space="preserve"> Kantona Sarajevo i g</w:t>
      </w:r>
      <w:r w:rsidR="00C57AC9">
        <w:rPr>
          <w:rFonts w:ascii="Times New Roman" w:hAnsi="Times New Roman" w:cs="Times New Roman"/>
          <w:color w:val="000000" w:themeColor="text1"/>
        </w:rPr>
        <w:t>odišnjim program</w:t>
      </w:r>
      <w:r w:rsidR="0077096C">
        <w:rPr>
          <w:rFonts w:ascii="Times New Roman" w:hAnsi="Times New Roman" w:cs="Times New Roman"/>
          <w:color w:val="000000" w:themeColor="text1"/>
        </w:rPr>
        <w:t>i</w:t>
      </w:r>
      <w:r w:rsidR="00C57AC9">
        <w:rPr>
          <w:rFonts w:ascii="Times New Roman" w:hAnsi="Times New Roman" w:cs="Times New Roman"/>
          <w:color w:val="000000" w:themeColor="text1"/>
        </w:rPr>
        <w:t>m</w:t>
      </w:r>
      <w:r w:rsidR="0077096C">
        <w:rPr>
          <w:rFonts w:ascii="Times New Roman" w:hAnsi="Times New Roman" w:cs="Times New Roman"/>
          <w:color w:val="000000" w:themeColor="text1"/>
        </w:rPr>
        <w:t>a</w:t>
      </w:r>
      <w:r w:rsidR="00C57AC9">
        <w:rPr>
          <w:rFonts w:ascii="Times New Roman" w:hAnsi="Times New Roman" w:cs="Times New Roman"/>
          <w:color w:val="000000" w:themeColor="text1"/>
        </w:rPr>
        <w:t xml:space="preserve"> rada</w:t>
      </w:r>
      <w:r w:rsidR="002C482E">
        <w:rPr>
          <w:rFonts w:ascii="Times New Roman" w:hAnsi="Times New Roman" w:cs="Times New Roman"/>
          <w:color w:val="000000" w:themeColor="text1"/>
        </w:rPr>
        <w:t xml:space="preserve"> škole</w:t>
      </w:r>
      <w:r w:rsidR="00C57AC9">
        <w:rPr>
          <w:rFonts w:ascii="Times New Roman" w:hAnsi="Times New Roman" w:cs="Times New Roman"/>
          <w:color w:val="000000" w:themeColor="text1"/>
        </w:rPr>
        <w:t>, kao i druge poslove po uputama i nalozima poslodavca, poštujući profil i stručnu spremu radnika i prirodu radnog mjesta.</w:t>
      </w:r>
    </w:p>
    <w:p w14:paraId="328D39EB" w14:textId="77777777" w:rsidR="00E76422" w:rsidRDefault="00E76422" w:rsidP="00DD51B5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6EF3AA56" w14:textId="77777777" w:rsidR="00C57AC9" w:rsidRPr="00A75D62" w:rsidRDefault="0077096C" w:rsidP="00DD51B5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u w:val="single"/>
        </w:rPr>
        <w:t>Uslovi za prijem</w:t>
      </w:r>
      <w:r w:rsidR="00C57AC9">
        <w:rPr>
          <w:rFonts w:ascii="Times New Roman" w:hAnsi="Times New Roman" w:cs="Times New Roman"/>
          <w:b/>
          <w:color w:val="000000" w:themeColor="text1"/>
          <w:u w:val="single"/>
        </w:rPr>
        <w:t>:</w:t>
      </w:r>
      <w:r w:rsidR="00A75D62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C57AC9">
        <w:rPr>
          <w:rFonts w:ascii="Times New Roman" w:hAnsi="Times New Roman" w:cs="Times New Roman"/>
          <w:color w:val="000000" w:themeColor="text1"/>
        </w:rPr>
        <w:t>Za zasnivanje radnog odnosa, pored općih uslova utvrđenih Zakonom o radu, kandidati treba da ispunjavaju i posebne uslove predviđene Zakonom o osnovnom odgoju i obrazovanju Kantona</w:t>
      </w:r>
      <w:r w:rsidR="00135C7D">
        <w:rPr>
          <w:rFonts w:ascii="Times New Roman" w:hAnsi="Times New Roman" w:cs="Times New Roman"/>
          <w:color w:val="000000" w:themeColor="text1"/>
        </w:rPr>
        <w:t xml:space="preserve"> Sarajevo, Pedagoškim stan</w:t>
      </w:r>
      <w:r w:rsidR="008B3C86">
        <w:rPr>
          <w:rFonts w:ascii="Times New Roman" w:hAnsi="Times New Roman" w:cs="Times New Roman"/>
          <w:color w:val="000000" w:themeColor="text1"/>
        </w:rPr>
        <w:t>dardima i normativima za osnovne škole</w:t>
      </w:r>
      <w:r w:rsidR="00135C7D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Kantona Sar</w:t>
      </w:r>
      <w:r w:rsidR="00C37AB7">
        <w:rPr>
          <w:rFonts w:ascii="Times New Roman" w:hAnsi="Times New Roman" w:cs="Times New Roman"/>
          <w:color w:val="000000" w:themeColor="text1"/>
        </w:rPr>
        <w:t>a</w:t>
      </w:r>
      <w:r>
        <w:rPr>
          <w:rFonts w:ascii="Times New Roman" w:hAnsi="Times New Roman" w:cs="Times New Roman"/>
          <w:color w:val="000000" w:themeColor="text1"/>
        </w:rPr>
        <w:t>jevo</w:t>
      </w:r>
      <w:r w:rsidR="00BB1D61">
        <w:rPr>
          <w:rFonts w:ascii="Times New Roman" w:hAnsi="Times New Roman" w:cs="Times New Roman"/>
          <w:color w:val="000000" w:themeColor="text1"/>
        </w:rPr>
        <w:t>,</w:t>
      </w:r>
      <w:r w:rsidR="00C37AB7">
        <w:rPr>
          <w:rFonts w:ascii="Times New Roman" w:hAnsi="Times New Roman" w:cs="Times New Roman"/>
          <w:color w:val="000000" w:themeColor="text1"/>
        </w:rPr>
        <w:t xml:space="preserve"> kao i kvalifikacijske uslove definisane</w:t>
      </w:r>
      <w:r w:rsidR="00BB1D61" w:rsidRPr="00BB1D61">
        <w:rPr>
          <w:rFonts w:ascii="Times New Roman" w:hAnsi="Times New Roman" w:cs="Times New Roman"/>
          <w:color w:val="000000" w:themeColor="text1"/>
        </w:rPr>
        <w:t xml:space="preserve"> </w:t>
      </w:r>
      <w:r w:rsidR="00BB1D61">
        <w:rPr>
          <w:rFonts w:ascii="Times New Roman" w:hAnsi="Times New Roman" w:cs="Times New Roman"/>
          <w:color w:val="000000" w:themeColor="text1"/>
        </w:rPr>
        <w:t>Nastavnim planom i programom za osnovne muzičke i baletske škole</w:t>
      </w:r>
      <w:r w:rsidR="00C37AB7">
        <w:rPr>
          <w:rFonts w:ascii="Times New Roman" w:hAnsi="Times New Roman" w:cs="Times New Roman"/>
          <w:color w:val="000000" w:themeColor="text1"/>
        </w:rPr>
        <w:t xml:space="preserve"> Kantona Sarajevo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135C7D">
        <w:rPr>
          <w:rFonts w:ascii="Times New Roman" w:hAnsi="Times New Roman" w:cs="Times New Roman"/>
          <w:color w:val="000000" w:themeColor="text1"/>
        </w:rPr>
        <w:t>i Pravilnikom o unutrašnjoj organizaciji i sistematizaciji radnih mjesta</w:t>
      </w:r>
      <w:r w:rsidR="00C37AB7">
        <w:rPr>
          <w:rFonts w:ascii="Times New Roman" w:hAnsi="Times New Roman" w:cs="Times New Roman"/>
          <w:color w:val="000000" w:themeColor="text1"/>
        </w:rPr>
        <w:t>, kako slijedi:</w:t>
      </w:r>
    </w:p>
    <w:p w14:paraId="14DA8767" w14:textId="77777777" w:rsidR="00E37657" w:rsidRPr="00BB1D61" w:rsidRDefault="00E37657" w:rsidP="00E37657">
      <w:pPr>
        <w:pStyle w:val="NoSpacing"/>
        <w:jc w:val="both"/>
        <w:rPr>
          <w:rFonts w:ascii="Times New Roman" w:hAnsi="Times New Roman" w:cs="Times New Roman"/>
          <w:color w:val="000000" w:themeColor="text1"/>
        </w:rPr>
      </w:pPr>
      <w:r w:rsidRPr="00BB1D61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BB1D61">
        <w:rPr>
          <w:rFonts w:ascii="Times New Roman" w:hAnsi="Times New Roman" w:cs="Times New Roman"/>
          <w:color w:val="000000" w:themeColor="text1"/>
        </w:rPr>
        <w:t>Muzička akademija – Akademski muzičar – violinist – profesor VII stepen (po starom sistemu) ili druge visokoškolske umjetničke muzičke institucije sa odgovarajućim odsjekom – smjerom.</w:t>
      </w:r>
    </w:p>
    <w:p w14:paraId="1E892C19" w14:textId="77777777" w:rsidR="00E37657" w:rsidRPr="00BB1D61" w:rsidRDefault="00E37657" w:rsidP="00E37657">
      <w:pPr>
        <w:pStyle w:val="NoSpacing"/>
        <w:jc w:val="both"/>
        <w:rPr>
          <w:rFonts w:ascii="Times New Roman" w:hAnsi="Times New Roman" w:cs="Times New Roman"/>
          <w:color w:val="000000" w:themeColor="text1"/>
        </w:rPr>
      </w:pPr>
      <w:r w:rsidRPr="00BB1D61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BB1D61">
        <w:rPr>
          <w:rFonts w:ascii="Times New Roman" w:hAnsi="Times New Roman" w:cs="Times New Roman"/>
          <w:color w:val="000000" w:themeColor="text1"/>
        </w:rPr>
        <w:t>Muzička akademija, Odsjek za gudačke instrumente – Bakalaureat/Bachelor muzičkih umjetnosti, smjer violina najmanje u četverogodišnjem trajanju, 240 ECTS (po Bolonjskom procesu).</w:t>
      </w:r>
    </w:p>
    <w:p w14:paraId="0F6D7EF8" w14:textId="77777777" w:rsidR="00E37657" w:rsidRPr="00BB1D61" w:rsidRDefault="00E37657" w:rsidP="00E37657">
      <w:pPr>
        <w:pStyle w:val="NoSpacing"/>
        <w:jc w:val="both"/>
        <w:rPr>
          <w:rFonts w:ascii="Times New Roman" w:hAnsi="Times New Roman" w:cs="Times New Roman"/>
          <w:color w:val="000000" w:themeColor="text1"/>
        </w:rPr>
      </w:pPr>
      <w:r w:rsidRPr="00BB1D61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BB1D61">
        <w:rPr>
          <w:rFonts w:ascii="Times New Roman" w:hAnsi="Times New Roman" w:cs="Times New Roman"/>
          <w:color w:val="000000" w:themeColor="text1"/>
        </w:rPr>
        <w:t>Muzička akademija, Odsjek za gudačke intrumente – Magistar muzičkih umjetnosti, smjer violina 300 ECTS (po Bolonjskom procesu).</w:t>
      </w:r>
    </w:p>
    <w:p w14:paraId="76ACB94C" w14:textId="77777777" w:rsidR="00E76422" w:rsidRDefault="00BB1D61" w:rsidP="00E37657">
      <w:pPr>
        <w:pStyle w:val="NoSpacing"/>
        <w:jc w:val="both"/>
        <w:rPr>
          <w:rFonts w:ascii="Times New Roman" w:hAnsi="Times New Roman" w:cs="Times New Roman"/>
          <w:b/>
          <w:color w:val="000000" w:themeColor="text1"/>
        </w:rPr>
      </w:pPr>
      <w:r w:rsidRPr="00BB1D61">
        <w:rPr>
          <w:rFonts w:ascii="Times New Roman" w:eastAsia="Times New Roman" w:hAnsi="Times New Roman" w:cs="Times New Roman"/>
          <w:color w:val="000000"/>
          <w:lang w:eastAsia="hr-HR"/>
        </w:rPr>
        <w:t xml:space="preserve">U osnovnoj školi radni odnos mogu zasnovati i lica koja su </w:t>
      </w:r>
      <w:r w:rsidR="000978F6">
        <w:rPr>
          <w:rFonts w:ascii="Times New Roman" w:eastAsia="Times New Roman" w:hAnsi="Times New Roman" w:cs="Times New Roman"/>
          <w:color w:val="000000"/>
          <w:lang w:eastAsia="hr-HR"/>
        </w:rPr>
        <w:t>stekla VI stepen stručne spreme</w:t>
      </w:r>
      <w:r w:rsidR="00785515">
        <w:rPr>
          <w:rFonts w:ascii="Times New Roman" w:eastAsia="Times New Roman" w:hAnsi="Times New Roman" w:cs="Times New Roman"/>
          <w:color w:val="000000"/>
          <w:lang w:eastAsia="hr-HR"/>
        </w:rPr>
        <w:t>, u ovom slučaju: g</w:t>
      </w:r>
      <w:r w:rsidR="000978F6">
        <w:rPr>
          <w:rFonts w:ascii="Times New Roman" w:eastAsia="Times New Roman" w:hAnsi="Times New Roman" w:cs="Times New Roman"/>
          <w:color w:val="000000"/>
          <w:lang w:eastAsia="hr-HR"/>
        </w:rPr>
        <w:t>udački</w:t>
      </w:r>
      <w:r w:rsidR="00785515">
        <w:rPr>
          <w:rFonts w:ascii="Times New Roman" w:eastAsia="Times New Roman" w:hAnsi="Times New Roman" w:cs="Times New Roman"/>
          <w:color w:val="000000"/>
          <w:lang w:eastAsia="hr-HR"/>
        </w:rPr>
        <w:t xml:space="preserve"> odsjek – smjer violina,</w:t>
      </w:r>
      <w:r w:rsidRPr="00BB1D61">
        <w:rPr>
          <w:rFonts w:ascii="Times New Roman" w:eastAsia="Times New Roman" w:hAnsi="Times New Roman" w:cs="Times New Roman"/>
          <w:color w:val="000000"/>
          <w:lang w:eastAsia="hr-HR"/>
        </w:rPr>
        <w:t xml:space="preserve"> po predbolonjskom sistemu studiranja. Ova lica su </w:t>
      </w:r>
      <w:r w:rsidR="005B0BA3">
        <w:rPr>
          <w:rFonts w:ascii="Times New Roman" w:eastAsia="Times New Roman" w:hAnsi="Times New Roman" w:cs="Times New Roman"/>
          <w:color w:val="000000"/>
          <w:lang w:eastAsia="hr-HR"/>
        </w:rPr>
        <w:t xml:space="preserve">nakon angažmana </w:t>
      </w:r>
      <w:r w:rsidRPr="00BB1D61">
        <w:rPr>
          <w:rFonts w:ascii="Times New Roman" w:eastAsia="Times New Roman" w:hAnsi="Times New Roman" w:cs="Times New Roman"/>
          <w:color w:val="000000"/>
          <w:lang w:eastAsia="hr-HR"/>
        </w:rPr>
        <w:t>obavezna doškolovati se, u roku od tri godine, od dana do</w:t>
      </w:r>
      <w:r w:rsidR="000978F6">
        <w:rPr>
          <w:rFonts w:ascii="Times New Roman" w:eastAsia="Times New Roman" w:hAnsi="Times New Roman" w:cs="Times New Roman"/>
          <w:color w:val="000000"/>
          <w:lang w:eastAsia="hr-HR"/>
        </w:rPr>
        <w:t>nošenja programa doškolovavanja</w:t>
      </w:r>
      <w:r w:rsidR="00785515">
        <w:rPr>
          <w:rFonts w:ascii="Times New Roman" w:eastAsia="Times New Roman" w:hAnsi="Times New Roman" w:cs="Times New Roman"/>
          <w:color w:val="000000"/>
          <w:lang w:eastAsia="hr-HR"/>
        </w:rPr>
        <w:t>.</w:t>
      </w:r>
    </w:p>
    <w:p w14:paraId="5B4D8434" w14:textId="77777777" w:rsidR="00E76422" w:rsidRPr="00E76422" w:rsidRDefault="00E76422" w:rsidP="00E37657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Citirani akti se mogu naći na web stranicama: </w:t>
      </w:r>
      <w:hyperlink r:id="rId6" w:history="1">
        <w:r w:rsidRPr="008B3C86">
          <w:rPr>
            <w:rStyle w:val="Hyperlink"/>
            <w:rFonts w:ascii="Times New Roman" w:hAnsi="Times New Roman" w:cs="Times New Roman"/>
            <w:b/>
          </w:rPr>
          <w:t>www.ombsns.edu.ba</w:t>
        </w:r>
      </w:hyperlink>
      <w:r>
        <w:rPr>
          <w:rStyle w:val="Hyperlink"/>
          <w:rFonts w:ascii="Times New Roman" w:hAnsi="Times New Roman" w:cs="Times New Roman"/>
          <w:b/>
        </w:rPr>
        <w:t xml:space="preserve"> i mo.ks.gov. ba </w:t>
      </w:r>
    </w:p>
    <w:p w14:paraId="47D5B8CC" w14:textId="77777777" w:rsidR="00E37657" w:rsidRDefault="00E37657" w:rsidP="00E37657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6D1F5840" w14:textId="77777777" w:rsidR="00E37657" w:rsidRDefault="00E37657" w:rsidP="00E37657">
      <w:pPr>
        <w:pStyle w:val="NoSpacing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  <w:u w:val="single"/>
        </w:rPr>
        <w:t xml:space="preserve">Mjesto obavljanja rada: </w:t>
      </w:r>
      <w:r w:rsidR="00B02B2D" w:rsidRPr="00E76422">
        <w:rPr>
          <w:rFonts w:ascii="Times New Roman" w:hAnsi="Times New Roman" w:cs="Times New Roman"/>
          <w:color w:val="000000" w:themeColor="text1"/>
        </w:rPr>
        <w:t>Ul.</w:t>
      </w:r>
      <w:r w:rsidRPr="00E76422">
        <w:rPr>
          <w:rFonts w:ascii="Times New Roman" w:hAnsi="Times New Roman" w:cs="Times New Roman"/>
          <w:color w:val="000000" w:themeColor="text1"/>
        </w:rPr>
        <w:t xml:space="preserve"> Kemala Kapetanovića 43, 71 000 Sarajevo</w:t>
      </w:r>
    </w:p>
    <w:p w14:paraId="66898FE6" w14:textId="77777777" w:rsidR="00B02B2D" w:rsidRDefault="00B02B2D" w:rsidP="00E37657">
      <w:pPr>
        <w:pStyle w:val="NoSpacing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4662661D" w14:textId="77777777" w:rsidR="00B02B2D" w:rsidRPr="00E76422" w:rsidRDefault="00B02B2D" w:rsidP="00E37657">
      <w:pPr>
        <w:pStyle w:val="NoSpacing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  <w:u w:val="single"/>
        </w:rPr>
        <w:t xml:space="preserve">Radno vrijeme: </w:t>
      </w:r>
      <w:r w:rsidRPr="00E76422">
        <w:rPr>
          <w:rFonts w:ascii="Times New Roman" w:hAnsi="Times New Roman" w:cs="Times New Roman"/>
          <w:color w:val="000000" w:themeColor="text1"/>
        </w:rPr>
        <w:t>Radnik će raditi sa punom radnom normom, a prema rasporedu časova i potrebama nastavnog i radnog procesa.</w:t>
      </w:r>
    </w:p>
    <w:p w14:paraId="47F42E2B" w14:textId="77777777" w:rsidR="00CB0683" w:rsidRDefault="00CB0683" w:rsidP="00E37657">
      <w:pPr>
        <w:pStyle w:val="NoSpacing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7D9BF3F8" w14:textId="77777777" w:rsidR="00C17D99" w:rsidRPr="00A75D62" w:rsidRDefault="00B02B2D" w:rsidP="00E37657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u w:val="single"/>
        </w:rPr>
        <w:t>Osnovna plaća:</w:t>
      </w:r>
      <w:r w:rsidR="00A75D62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870EF4">
        <w:rPr>
          <w:rFonts w:ascii="Times New Roman" w:hAnsi="Times New Roman" w:cs="Times New Roman"/>
          <w:color w:val="000000" w:themeColor="text1"/>
        </w:rPr>
        <w:t>Osnovna plaća</w:t>
      </w:r>
      <w:r w:rsidR="00467DA8" w:rsidRPr="00467DA8">
        <w:rPr>
          <w:rFonts w:ascii="Times New Roman" w:hAnsi="Times New Roman" w:cs="Times New Roman"/>
          <w:color w:val="454545"/>
          <w:shd w:val="clear" w:color="auto" w:fill="FFFFFF"/>
        </w:rPr>
        <w:t xml:space="preserve"> sa punom normom</w:t>
      </w:r>
      <w:r w:rsidR="00467DA8">
        <w:rPr>
          <w:rFonts w:ascii="Times New Roman" w:hAnsi="Times New Roman" w:cs="Times New Roman"/>
          <w:color w:val="000000" w:themeColor="text1"/>
        </w:rPr>
        <w:t xml:space="preserve"> za navede</w:t>
      </w:r>
      <w:r w:rsidR="00870EF4">
        <w:rPr>
          <w:rFonts w:ascii="Times New Roman" w:hAnsi="Times New Roman" w:cs="Times New Roman"/>
          <w:color w:val="000000" w:themeColor="text1"/>
        </w:rPr>
        <w:t>nu poziciju</w:t>
      </w:r>
      <w:r w:rsidR="0032700F">
        <w:rPr>
          <w:rFonts w:ascii="Times New Roman" w:hAnsi="Times New Roman" w:cs="Times New Roman"/>
          <w:color w:val="000000" w:themeColor="text1"/>
        </w:rPr>
        <w:t>, a prema stepenu stručne spreme/bolonjskom ciklusu</w:t>
      </w:r>
      <w:r w:rsidR="00977C28">
        <w:rPr>
          <w:rFonts w:ascii="Times New Roman" w:hAnsi="Times New Roman" w:cs="Times New Roman"/>
          <w:color w:val="000000" w:themeColor="text1"/>
        </w:rPr>
        <w:t xml:space="preserve"> i stručnom zvanju</w:t>
      </w:r>
      <w:r w:rsidR="0032700F">
        <w:rPr>
          <w:rFonts w:ascii="Times New Roman" w:hAnsi="Times New Roman" w:cs="Times New Roman"/>
          <w:color w:val="000000" w:themeColor="text1"/>
        </w:rPr>
        <w:t>,</w:t>
      </w:r>
      <w:r w:rsidR="00467DA8">
        <w:rPr>
          <w:rFonts w:ascii="Times New Roman" w:hAnsi="Times New Roman" w:cs="Times New Roman"/>
          <w:color w:val="000000" w:themeColor="text1"/>
        </w:rPr>
        <w:t xml:space="preserve"> iznosi</w:t>
      </w:r>
      <w:r w:rsidR="008C53A4">
        <w:rPr>
          <w:rFonts w:ascii="Times New Roman" w:hAnsi="Times New Roman" w:cs="Times New Roman"/>
          <w:color w:val="454545"/>
          <w:shd w:val="clear" w:color="auto" w:fill="FFFFFF"/>
        </w:rPr>
        <w:t>:</w:t>
      </w:r>
      <w:r w:rsidR="00977C28">
        <w:rPr>
          <w:rFonts w:ascii="Times New Roman" w:hAnsi="Times New Roman" w:cs="Times New Roman"/>
          <w:color w:val="454545"/>
          <w:shd w:val="clear" w:color="auto" w:fill="FFFFFF"/>
        </w:rPr>
        <w:t xml:space="preserve"> 1.221,00</w:t>
      </w:r>
      <w:r w:rsidR="00467DA8" w:rsidRPr="00467DA8">
        <w:rPr>
          <w:rFonts w:ascii="Times New Roman" w:hAnsi="Times New Roman" w:cs="Times New Roman"/>
          <w:color w:val="454545"/>
          <w:shd w:val="clear" w:color="auto" w:fill="FFFFFF"/>
        </w:rPr>
        <w:t>KM</w:t>
      </w:r>
      <w:r w:rsidR="008C53A4">
        <w:rPr>
          <w:rFonts w:ascii="Times New Roman" w:hAnsi="Times New Roman" w:cs="Times New Roman"/>
          <w:color w:val="454545"/>
          <w:shd w:val="clear" w:color="auto" w:fill="FFFFFF"/>
        </w:rPr>
        <w:t xml:space="preserve"> </w:t>
      </w:r>
      <w:r w:rsidR="0032700F">
        <w:rPr>
          <w:rFonts w:ascii="Times New Roman" w:hAnsi="Times New Roman" w:cs="Times New Roman"/>
          <w:color w:val="000000" w:themeColor="text1"/>
        </w:rPr>
        <w:t>(VII</w:t>
      </w:r>
      <w:r w:rsidR="008C53A4">
        <w:rPr>
          <w:rFonts w:ascii="Times New Roman" w:hAnsi="Times New Roman" w:cs="Times New Roman"/>
          <w:color w:val="000000" w:themeColor="text1"/>
        </w:rPr>
        <w:t xml:space="preserve"> – I/</w:t>
      </w:r>
      <w:r w:rsidR="0032700F">
        <w:rPr>
          <w:rFonts w:ascii="Times New Roman" w:hAnsi="Times New Roman" w:cs="Times New Roman"/>
          <w:color w:val="000000" w:themeColor="text1"/>
        </w:rPr>
        <w:t>II ciklus</w:t>
      </w:r>
      <w:r w:rsidR="008C53A4">
        <w:rPr>
          <w:rFonts w:ascii="Times New Roman" w:hAnsi="Times New Roman" w:cs="Times New Roman"/>
          <w:color w:val="000000" w:themeColor="text1"/>
        </w:rPr>
        <w:t>);</w:t>
      </w:r>
      <w:r w:rsidR="00977C28">
        <w:rPr>
          <w:rFonts w:ascii="Times New Roman" w:hAnsi="Times New Roman" w:cs="Times New Roman"/>
          <w:color w:val="454545"/>
          <w:shd w:val="clear" w:color="auto" w:fill="FFFFFF"/>
        </w:rPr>
        <w:t xml:space="preserve"> 1.254,00</w:t>
      </w:r>
      <w:r w:rsidR="00467DA8" w:rsidRPr="00467DA8">
        <w:rPr>
          <w:rFonts w:ascii="Times New Roman" w:hAnsi="Times New Roman" w:cs="Times New Roman"/>
          <w:color w:val="454545"/>
          <w:shd w:val="clear" w:color="auto" w:fill="FFFFFF"/>
        </w:rPr>
        <w:t>KM</w:t>
      </w:r>
      <w:r w:rsidR="008C53A4">
        <w:rPr>
          <w:rFonts w:ascii="Times New Roman" w:hAnsi="Times New Roman" w:cs="Times New Roman"/>
          <w:color w:val="454545"/>
          <w:shd w:val="clear" w:color="auto" w:fill="FFFFFF"/>
        </w:rPr>
        <w:t xml:space="preserve"> </w:t>
      </w:r>
      <w:r w:rsidR="0032700F">
        <w:rPr>
          <w:rFonts w:ascii="Times New Roman" w:hAnsi="Times New Roman" w:cs="Times New Roman"/>
          <w:color w:val="000000" w:themeColor="text1"/>
        </w:rPr>
        <w:t>(VII</w:t>
      </w:r>
      <w:r w:rsidR="008C53A4">
        <w:rPr>
          <w:rFonts w:ascii="Times New Roman" w:hAnsi="Times New Roman" w:cs="Times New Roman"/>
          <w:color w:val="000000" w:themeColor="text1"/>
        </w:rPr>
        <w:t xml:space="preserve"> – I/</w:t>
      </w:r>
      <w:r w:rsidR="0032700F">
        <w:rPr>
          <w:rFonts w:ascii="Times New Roman" w:hAnsi="Times New Roman" w:cs="Times New Roman"/>
          <w:color w:val="000000" w:themeColor="text1"/>
        </w:rPr>
        <w:t>II ciklus</w:t>
      </w:r>
      <w:r w:rsidR="008C53A4">
        <w:rPr>
          <w:rFonts w:ascii="Times New Roman" w:hAnsi="Times New Roman" w:cs="Times New Roman"/>
          <w:color w:val="000000" w:themeColor="text1"/>
        </w:rPr>
        <w:t xml:space="preserve"> - mentor)</w:t>
      </w:r>
      <w:r w:rsidR="008C53A4">
        <w:rPr>
          <w:rFonts w:ascii="Times New Roman" w:hAnsi="Times New Roman" w:cs="Times New Roman"/>
          <w:color w:val="454545"/>
          <w:shd w:val="clear" w:color="auto" w:fill="FFFFFF"/>
        </w:rPr>
        <w:t xml:space="preserve">; </w:t>
      </w:r>
      <w:r w:rsidR="00977C28">
        <w:rPr>
          <w:rFonts w:ascii="Times New Roman" w:hAnsi="Times New Roman" w:cs="Times New Roman"/>
          <w:color w:val="454545"/>
          <w:shd w:val="clear" w:color="auto" w:fill="FFFFFF"/>
        </w:rPr>
        <w:t>1.287,00</w:t>
      </w:r>
      <w:r w:rsidR="00467DA8" w:rsidRPr="00467DA8">
        <w:rPr>
          <w:rFonts w:ascii="Times New Roman" w:hAnsi="Times New Roman" w:cs="Times New Roman"/>
          <w:color w:val="454545"/>
          <w:shd w:val="clear" w:color="auto" w:fill="FFFFFF"/>
        </w:rPr>
        <w:t>KM</w:t>
      </w:r>
      <w:r w:rsidR="008C53A4">
        <w:rPr>
          <w:rFonts w:ascii="Times New Roman" w:hAnsi="Times New Roman" w:cs="Times New Roman"/>
          <w:color w:val="454545"/>
          <w:shd w:val="clear" w:color="auto" w:fill="FFFFFF"/>
        </w:rPr>
        <w:t xml:space="preserve"> </w:t>
      </w:r>
      <w:r w:rsidR="00977C28">
        <w:rPr>
          <w:rFonts w:ascii="Times New Roman" w:hAnsi="Times New Roman" w:cs="Times New Roman"/>
          <w:color w:val="000000" w:themeColor="text1"/>
        </w:rPr>
        <w:t>(VII</w:t>
      </w:r>
      <w:r w:rsidR="008C53A4">
        <w:rPr>
          <w:rFonts w:ascii="Times New Roman" w:hAnsi="Times New Roman" w:cs="Times New Roman"/>
          <w:color w:val="000000" w:themeColor="text1"/>
        </w:rPr>
        <w:t xml:space="preserve"> – I/</w:t>
      </w:r>
      <w:r w:rsidR="0032700F">
        <w:rPr>
          <w:rFonts w:ascii="Times New Roman" w:hAnsi="Times New Roman" w:cs="Times New Roman"/>
          <w:color w:val="000000" w:themeColor="text1"/>
        </w:rPr>
        <w:t>II ciklus</w:t>
      </w:r>
      <w:r w:rsidR="008C53A4" w:rsidRPr="00467DA8">
        <w:rPr>
          <w:rFonts w:ascii="Times New Roman" w:hAnsi="Times New Roman" w:cs="Times New Roman"/>
          <w:color w:val="454545"/>
          <w:shd w:val="clear" w:color="auto" w:fill="FFFFFF"/>
        </w:rPr>
        <w:t>-savjetnik</w:t>
      </w:r>
      <w:r w:rsidR="008C53A4">
        <w:rPr>
          <w:rFonts w:ascii="Times New Roman" w:hAnsi="Times New Roman" w:cs="Times New Roman"/>
          <w:color w:val="000000" w:themeColor="text1"/>
        </w:rPr>
        <w:t>)</w:t>
      </w:r>
      <w:r w:rsidR="008C53A4">
        <w:rPr>
          <w:rFonts w:ascii="Times New Roman" w:hAnsi="Times New Roman" w:cs="Times New Roman"/>
          <w:color w:val="454545"/>
          <w:shd w:val="clear" w:color="auto" w:fill="FFFFFF"/>
        </w:rPr>
        <w:t>;</w:t>
      </w:r>
      <w:r w:rsidR="00785515" w:rsidRPr="00467DA8">
        <w:rPr>
          <w:rFonts w:ascii="Times New Roman" w:hAnsi="Times New Roman" w:cs="Times New Roman"/>
          <w:color w:val="454545"/>
          <w:shd w:val="clear" w:color="auto" w:fill="FFFFFF"/>
        </w:rPr>
        <w:t xml:space="preserve"> 1.35</w:t>
      </w:r>
      <w:r w:rsidR="00977C28">
        <w:rPr>
          <w:rFonts w:ascii="Times New Roman" w:hAnsi="Times New Roman" w:cs="Times New Roman"/>
          <w:color w:val="454545"/>
          <w:shd w:val="clear" w:color="auto" w:fill="FFFFFF"/>
        </w:rPr>
        <w:t>3,00</w:t>
      </w:r>
      <w:r w:rsidR="00A62D2A">
        <w:rPr>
          <w:rFonts w:ascii="Times New Roman" w:hAnsi="Times New Roman" w:cs="Times New Roman"/>
          <w:color w:val="454545"/>
          <w:shd w:val="clear" w:color="auto" w:fill="FFFFFF"/>
        </w:rPr>
        <w:t>KM</w:t>
      </w:r>
      <w:r w:rsidR="008C53A4">
        <w:rPr>
          <w:rFonts w:ascii="Times New Roman" w:hAnsi="Times New Roman" w:cs="Times New Roman"/>
          <w:color w:val="454545"/>
          <w:shd w:val="clear" w:color="auto" w:fill="FFFFFF"/>
        </w:rPr>
        <w:t xml:space="preserve"> </w:t>
      </w:r>
      <w:r w:rsidR="00977C28">
        <w:rPr>
          <w:rFonts w:ascii="Times New Roman" w:hAnsi="Times New Roman" w:cs="Times New Roman"/>
          <w:color w:val="000000" w:themeColor="text1"/>
        </w:rPr>
        <w:t>(VII</w:t>
      </w:r>
      <w:r w:rsidR="008C53A4">
        <w:rPr>
          <w:rFonts w:ascii="Times New Roman" w:hAnsi="Times New Roman" w:cs="Times New Roman"/>
          <w:color w:val="000000" w:themeColor="text1"/>
        </w:rPr>
        <w:t xml:space="preserve"> – I/</w:t>
      </w:r>
      <w:r w:rsidR="0032700F">
        <w:rPr>
          <w:rFonts w:ascii="Times New Roman" w:hAnsi="Times New Roman" w:cs="Times New Roman"/>
          <w:color w:val="000000" w:themeColor="text1"/>
        </w:rPr>
        <w:t>II ciklus</w:t>
      </w:r>
      <w:r w:rsidR="008C53A4" w:rsidRPr="00467DA8">
        <w:rPr>
          <w:rFonts w:ascii="Times New Roman" w:hAnsi="Times New Roman" w:cs="Times New Roman"/>
          <w:color w:val="454545"/>
          <w:shd w:val="clear" w:color="auto" w:fill="FFFFFF"/>
        </w:rPr>
        <w:t>-viši savjetni</w:t>
      </w:r>
      <w:r w:rsidR="008C53A4">
        <w:rPr>
          <w:rFonts w:ascii="Times New Roman" w:hAnsi="Times New Roman" w:cs="Times New Roman"/>
          <w:color w:val="454545"/>
          <w:shd w:val="clear" w:color="auto" w:fill="FFFFFF"/>
        </w:rPr>
        <w:t>k</w:t>
      </w:r>
      <w:r w:rsidR="008C53A4">
        <w:rPr>
          <w:rFonts w:ascii="Times New Roman" w:hAnsi="Times New Roman" w:cs="Times New Roman"/>
          <w:color w:val="000000" w:themeColor="text1"/>
        </w:rPr>
        <w:t>)</w:t>
      </w:r>
      <w:r w:rsidR="00977C28">
        <w:rPr>
          <w:rFonts w:ascii="Times New Roman" w:hAnsi="Times New Roman" w:cs="Times New Roman"/>
          <w:color w:val="454545"/>
          <w:shd w:val="clear" w:color="auto" w:fill="FFFFFF"/>
        </w:rPr>
        <w:t>;</w:t>
      </w:r>
      <w:r w:rsidR="0032700F">
        <w:rPr>
          <w:rFonts w:ascii="Times New Roman" w:hAnsi="Times New Roman" w:cs="Times New Roman"/>
          <w:color w:val="454545"/>
          <w:shd w:val="clear" w:color="auto" w:fill="FFFFFF"/>
        </w:rPr>
        <w:t xml:space="preserve"> </w:t>
      </w:r>
      <w:r w:rsidR="00977C28">
        <w:rPr>
          <w:rFonts w:ascii="Times New Roman" w:hAnsi="Times New Roman" w:cs="Times New Roman"/>
          <w:color w:val="454545"/>
          <w:shd w:val="clear" w:color="auto" w:fill="FFFFFF"/>
        </w:rPr>
        <w:t>1.122,00</w:t>
      </w:r>
      <w:r w:rsidR="00A62D2A">
        <w:rPr>
          <w:rFonts w:ascii="Times New Roman" w:hAnsi="Times New Roman" w:cs="Times New Roman"/>
          <w:color w:val="454545"/>
          <w:shd w:val="clear" w:color="auto" w:fill="FFFFFF"/>
        </w:rPr>
        <w:t>KM</w:t>
      </w:r>
      <w:r w:rsidR="0032700F">
        <w:rPr>
          <w:rFonts w:ascii="Times New Roman" w:hAnsi="Times New Roman" w:cs="Times New Roman"/>
          <w:color w:val="454545"/>
          <w:shd w:val="clear" w:color="auto" w:fill="FFFFFF"/>
        </w:rPr>
        <w:t xml:space="preserve"> </w:t>
      </w:r>
      <w:r w:rsidR="00977C28">
        <w:rPr>
          <w:rFonts w:ascii="Times New Roman" w:hAnsi="Times New Roman" w:cs="Times New Roman"/>
          <w:color w:val="000000" w:themeColor="text1"/>
        </w:rPr>
        <w:t>(VI</w:t>
      </w:r>
      <w:r w:rsidR="008C53A4">
        <w:rPr>
          <w:rFonts w:ascii="Times New Roman" w:hAnsi="Times New Roman" w:cs="Times New Roman"/>
          <w:color w:val="000000" w:themeColor="text1"/>
        </w:rPr>
        <w:t>)</w:t>
      </w:r>
      <w:r w:rsidR="00977C28">
        <w:rPr>
          <w:rFonts w:ascii="Times New Roman" w:hAnsi="Times New Roman" w:cs="Times New Roman"/>
          <w:color w:val="454545"/>
          <w:shd w:val="clear" w:color="auto" w:fill="FFFFFF"/>
        </w:rPr>
        <w:t>; 1.155,00</w:t>
      </w:r>
      <w:r w:rsidR="00A62D2A">
        <w:rPr>
          <w:rFonts w:ascii="Times New Roman" w:hAnsi="Times New Roman" w:cs="Times New Roman"/>
          <w:color w:val="454545"/>
          <w:shd w:val="clear" w:color="auto" w:fill="FFFFFF"/>
        </w:rPr>
        <w:t>KM</w:t>
      </w:r>
      <w:r w:rsidR="00977C28">
        <w:rPr>
          <w:rFonts w:ascii="Times New Roman" w:hAnsi="Times New Roman" w:cs="Times New Roman"/>
          <w:color w:val="454545"/>
          <w:shd w:val="clear" w:color="auto" w:fill="FFFFFF"/>
        </w:rPr>
        <w:t xml:space="preserve"> </w:t>
      </w:r>
      <w:r w:rsidR="00977C28" w:rsidRPr="00977C28">
        <w:rPr>
          <w:rFonts w:ascii="Times New Roman" w:hAnsi="Times New Roman" w:cs="Times New Roman"/>
          <w:color w:val="000000" w:themeColor="text1"/>
        </w:rPr>
        <w:t xml:space="preserve"> </w:t>
      </w:r>
      <w:r w:rsidR="00977C28">
        <w:rPr>
          <w:rFonts w:ascii="Times New Roman" w:hAnsi="Times New Roman" w:cs="Times New Roman"/>
          <w:color w:val="000000" w:themeColor="text1"/>
        </w:rPr>
        <w:t>(VI – mentor)</w:t>
      </w:r>
      <w:r w:rsidR="00977C28">
        <w:rPr>
          <w:rFonts w:ascii="Times New Roman" w:hAnsi="Times New Roman" w:cs="Times New Roman"/>
          <w:color w:val="454545"/>
          <w:shd w:val="clear" w:color="auto" w:fill="FFFFFF"/>
        </w:rPr>
        <w:t xml:space="preserve">; </w:t>
      </w:r>
      <w:r w:rsidR="00A62D2A">
        <w:rPr>
          <w:rFonts w:ascii="Times New Roman" w:hAnsi="Times New Roman" w:cs="Times New Roman"/>
          <w:color w:val="454545"/>
          <w:shd w:val="clear" w:color="auto" w:fill="FFFFFF"/>
        </w:rPr>
        <w:t>1.188,00KM</w:t>
      </w:r>
      <w:r w:rsidR="00977C28">
        <w:rPr>
          <w:rFonts w:ascii="Times New Roman" w:hAnsi="Times New Roman" w:cs="Times New Roman"/>
          <w:color w:val="454545"/>
          <w:shd w:val="clear" w:color="auto" w:fill="FFFFFF"/>
        </w:rPr>
        <w:t xml:space="preserve"> </w:t>
      </w:r>
      <w:r w:rsidR="00977C28">
        <w:rPr>
          <w:rFonts w:ascii="Times New Roman" w:hAnsi="Times New Roman" w:cs="Times New Roman"/>
          <w:color w:val="000000" w:themeColor="text1"/>
        </w:rPr>
        <w:t>(VI – savjetnik)</w:t>
      </w:r>
      <w:r w:rsidR="00977C28">
        <w:rPr>
          <w:rFonts w:ascii="Times New Roman" w:hAnsi="Times New Roman" w:cs="Times New Roman"/>
          <w:color w:val="454545"/>
          <w:shd w:val="clear" w:color="auto" w:fill="FFFFFF"/>
        </w:rPr>
        <w:t>;</w:t>
      </w:r>
      <w:r w:rsidR="00785515" w:rsidRPr="00467DA8">
        <w:rPr>
          <w:rFonts w:ascii="Times New Roman" w:hAnsi="Times New Roman" w:cs="Times New Roman"/>
          <w:color w:val="454545"/>
          <w:shd w:val="clear" w:color="auto" w:fill="FFFFFF"/>
        </w:rPr>
        <w:t xml:space="preserve"> 1.254,00</w:t>
      </w:r>
      <w:r w:rsidR="00977C28" w:rsidRPr="00977C28">
        <w:rPr>
          <w:rFonts w:ascii="Times New Roman" w:hAnsi="Times New Roman" w:cs="Times New Roman"/>
          <w:color w:val="454545"/>
          <w:shd w:val="clear" w:color="auto" w:fill="FFFFFF"/>
        </w:rPr>
        <w:t xml:space="preserve"> </w:t>
      </w:r>
      <w:r w:rsidR="00977C28" w:rsidRPr="00467DA8">
        <w:rPr>
          <w:rFonts w:ascii="Times New Roman" w:hAnsi="Times New Roman" w:cs="Times New Roman"/>
          <w:color w:val="454545"/>
          <w:shd w:val="clear" w:color="auto" w:fill="FFFFFF"/>
        </w:rPr>
        <w:t>KM</w:t>
      </w:r>
      <w:r w:rsidR="00977C28">
        <w:rPr>
          <w:rFonts w:ascii="Times New Roman" w:hAnsi="Times New Roman" w:cs="Times New Roman"/>
          <w:color w:val="454545"/>
          <w:shd w:val="clear" w:color="auto" w:fill="FFFFFF"/>
        </w:rPr>
        <w:t xml:space="preserve"> </w:t>
      </w:r>
      <w:r w:rsidR="00977C28">
        <w:rPr>
          <w:rFonts w:ascii="Times New Roman" w:hAnsi="Times New Roman" w:cs="Times New Roman"/>
          <w:color w:val="000000" w:themeColor="text1"/>
        </w:rPr>
        <w:t>(VI – viši savjetnik)</w:t>
      </w:r>
      <w:r w:rsidR="00785515" w:rsidRPr="00467DA8">
        <w:rPr>
          <w:rFonts w:ascii="Times New Roman" w:hAnsi="Times New Roman" w:cs="Times New Roman"/>
          <w:color w:val="454545"/>
          <w:shd w:val="clear" w:color="auto" w:fill="FFFFFF"/>
        </w:rPr>
        <w:t>. </w:t>
      </w:r>
    </w:p>
    <w:p w14:paraId="62EB74D1" w14:textId="77777777" w:rsidR="00A62D2A" w:rsidRDefault="00A62D2A" w:rsidP="00A62D2A">
      <w:pPr>
        <w:pStyle w:val="NoSpacing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Iznos osnovne plate je rezultat množenja trenutne vrijednosti</w:t>
      </w:r>
      <w:r w:rsidR="00977C28">
        <w:rPr>
          <w:rFonts w:ascii="Times New Roman" w:hAnsi="Times New Roman" w:cs="Times New Roman"/>
          <w:color w:val="000000" w:themeColor="text1"/>
        </w:rPr>
        <w:t xml:space="preserve"> koeficijenta i osnovice</w:t>
      </w:r>
      <w:r>
        <w:rPr>
          <w:rFonts w:ascii="Times New Roman" w:hAnsi="Times New Roman" w:cs="Times New Roman"/>
          <w:color w:val="000000" w:themeColor="text1"/>
        </w:rPr>
        <w:t xml:space="preserve"> u skladu sa važećim propisima.</w:t>
      </w:r>
    </w:p>
    <w:p w14:paraId="7DED5C59" w14:textId="77777777" w:rsidR="00A75D62" w:rsidRDefault="00A75D62" w:rsidP="00A62D2A">
      <w:pPr>
        <w:pStyle w:val="NoSpacing"/>
        <w:jc w:val="both"/>
        <w:rPr>
          <w:rFonts w:ascii="Times New Roman" w:hAnsi="Times New Roman" w:cs="Times New Roman"/>
          <w:color w:val="000000" w:themeColor="text1"/>
        </w:rPr>
      </w:pPr>
    </w:p>
    <w:p w14:paraId="15FCCE27" w14:textId="77777777" w:rsidR="00A75D62" w:rsidRPr="000D750D" w:rsidRDefault="00A75D62" w:rsidP="00A62D2A">
      <w:pPr>
        <w:pStyle w:val="NoSpacing"/>
        <w:jc w:val="both"/>
        <w:rPr>
          <w:rFonts w:ascii="Times New Roman" w:hAnsi="Times New Roman" w:cs="Times New Roman"/>
          <w:color w:val="000000" w:themeColor="text1"/>
        </w:rPr>
      </w:pPr>
    </w:p>
    <w:p w14:paraId="1E7D5F8C" w14:textId="77777777" w:rsidR="00274CAC" w:rsidRPr="00A75D62" w:rsidRDefault="00A75D62" w:rsidP="00E37657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u w:val="single"/>
        </w:rPr>
        <w:lastRenderedPageBreak/>
        <w:t>Dostavljanje dokumentacije: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E76422" w:rsidRPr="00A75D62">
        <w:rPr>
          <w:rFonts w:ascii="Times New Roman" w:hAnsi="Times New Roman" w:cs="Times New Roman"/>
          <w:color w:val="000000" w:themeColor="text1"/>
        </w:rPr>
        <w:t xml:space="preserve">Dokumentacija koja se dostavlja </w:t>
      </w:r>
      <w:r w:rsidR="00274CAC" w:rsidRPr="00A75D62">
        <w:rPr>
          <w:rFonts w:ascii="Times New Roman" w:hAnsi="Times New Roman" w:cs="Times New Roman"/>
          <w:color w:val="000000" w:themeColor="text1"/>
        </w:rPr>
        <w:t>prilikom konkurisanja, dijeli se na:</w:t>
      </w:r>
    </w:p>
    <w:p w14:paraId="4AC74C3C" w14:textId="77777777" w:rsidR="00DB506C" w:rsidRPr="003A0FD3" w:rsidRDefault="00DB506C" w:rsidP="00DB506C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u w:val="single"/>
        </w:rPr>
        <w:t>Obavezna dokumentacija</w:t>
      </w:r>
      <w:r w:rsidR="00FF19BD">
        <w:rPr>
          <w:rFonts w:ascii="Times New Roman" w:hAnsi="Times New Roman" w:cs="Times New Roman"/>
          <w:color w:val="000000" w:themeColor="text1"/>
        </w:rPr>
        <w:t>:</w:t>
      </w:r>
    </w:p>
    <w:p w14:paraId="5AC4737C" w14:textId="77777777" w:rsidR="003A0FD3" w:rsidRDefault="00FF19BD" w:rsidP="00B211A7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</w:t>
      </w:r>
      <w:r w:rsidR="003A0FD3">
        <w:rPr>
          <w:rFonts w:ascii="Times New Roman" w:hAnsi="Times New Roman" w:cs="Times New Roman"/>
          <w:color w:val="000000" w:themeColor="text1"/>
        </w:rPr>
        <w:t>vojeručno potpisana pisana prijava na konkurs s kratkom biografijom</w:t>
      </w:r>
      <w:r w:rsidR="005B0BA3">
        <w:rPr>
          <w:rFonts w:ascii="Times New Roman" w:hAnsi="Times New Roman" w:cs="Times New Roman"/>
          <w:color w:val="000000" w:themeColor="text1"/>
        </w:rPr>
        <w:t>, taksativno</w:t>
      </w:r>
      <w:r w:rsidR="003A0FD3">
        <w:rPr>
          <w:rFonts w:ascii="Times New Roman" w:hAnsi="Times New Roman" w:cs="Times New Roman"/>
          <w:color w:val="000000" w:themeColor="text1"/>
        </w:rPr>
        <w:t xml:space="preserve"> navedenom dokumentacijom koja se prila</w:t>
      </w:r>
      <w:r w:rsidR="005B0BA3">
        <w:rPr>
          <w:rFonts w:ascii="Times New Roman" w:hAnsi="Times New Roman" w:cs="Times New Roman"/>
          <w:color w:val="000000" w:themeColor="text1"/>
        </w:rPr>
        <w:t>že uz prijavu na konkurs,</w:t>
      </w:r>
      <w:r w:rsidR="003A0FD3">
        <w:rPr>
          <w:rFonts w:ascii="Times New Roman" w:hAnsi="Times New Roman" w:cs="Times New Roman"/>
          <w:color w:val="000000" w:themeColor="text1"/>
        </w:rPr>
        <w:t xml:space="preserve"> naznakom na koju poziciju se konkuriše i kontakt podacima kandidata (adresa, broj telefona, e-mail adresa)</w:t>
      </w:r>
      <w:r>
        <w:rPr>
          <w:rFonts w:ascii="Times New Roman" w:hAnsi="Times New Roman" w:cs="Times New Roman"/>
          <w:color w:val="000000" w:themeColor="text1"/>
        </w:rPr>
        <w:t>;</w:t>
      </w:r>
    </w:p>
    <w:p w14:paraId="3D8F4625" w14:textId="77777777" w:rsidR="003A0FD3" w:rsidRDefault="00FF19BD" w:rsidP="00B211A7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</w:t>
      </w:r>
      <w:r w:rsidR="003A0FD3">
        <w:rPr>
          <w:rFonts w:ascii="Times New Roman" w:hAnsi="Times New Roman" w:cs="Times New Roman"/>
          <w:color w:val="000000" w:themeColor="text1"/>
        </w:rPr>
        <w:t>ipl</w:t>
      </w:r>
      <w:r w:rsidR="005B0BA3">
        <w:rPr>
          <w:rFonts w:ascii="Times New Roman" w:hAnsi="Times New Roman" w:cs="Times New Roman"/>
          <w:color w:val="000000" w:themeColor="text1"/>
        </w:rPr>
        <w:t>oma/</w:t>
      </w:r>
      <w:r w:rsidR="006836B5">
        <w:rPr>
          <w:rFonts w:ascii="Times New Roman" w:hAnsi="Times New Roman" w:cs="Times New Roman"/>
          <w:color w:val="000000" w:themeColor="text1"/>
        </w:rPr>
        <w:t>uvjerenje/</w:t>
      </w:r>
      <w:r w:rsidR="005B0BA3">
        <w:rPr>
          <w:rFonts w:ascii="Times New Roman" w:hAnsi="Times New Roman" w:cs="Times New Roman"/>
          <w:color w:val="000000" w:themeColor="text1"/>
        </w:rPr>
        <w:t>s</w:t>
      </w:r>
      <w:r w:rsidR="003A0FD3">
        <w:rPr>
          <w:rFonts w:ascii="Times New Roman" w:hAnsi="Times New Roman" w:cs="Times New Roman"/>
          <w:color w:val="000000" w:themeColor="text1"/>
        </w:rPr>
        <w:t>vjedodžba o stečenom stručnoj spremi</w:t>
      </w:r>
      <w:r>
        <w:rPr>
          <w:rFonts w:ascii="Times New Roman" w:hAnsi="Times New Roman" w:cs="Times New Roman"/>
          <w:color w:val="000000" w:themeColor="text1"/>
        </w:rPr>
        <w:t>;</w:t>
      </w:r>
    </w:p>
    <w:p w14:paraId="3C82DB13" w14:textId="77777777" w:rsidR="00C91A60" w:rsidRPr="00C91A60" w:rsidRDefault="00FF19BD" w:rsidP="00B211A7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Izvod iz matične knjige rođenih;</w:t>
      </w:r>
    </w:p>
    <w:p w14:paraId="031B3562" w14:textId="77777777" w:rsidR="00C91A60" w:rsidRPr="00C91A60" w:rsidRDefault="00C91A60" w:rsidP="00B211A7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u</w:t>
      </w:r>
      <w:r w:rsidRPr="00FF19BD">
        <w:rPr>
          <w:rFonts w:ascii="Times New Roman" w:hAnsi="Times New Roman" w:cs="Times New Roman"/>
          <w:color w:val="000000" w:themeColor="text1"/>
        </w:rPr>
        <w:t xml:space="preserve">vjerenje </w:t>
      </w:r>
      <w:r>
        <w:rPr>
          <w:rFonts w:ascii="Times New Roman" w:hAnsi="Times New Roman" w:cs="Times New Roman"/>
          <w:color w:val="000000" w:themeColor="text1"/>
        </w:rPr>
        <w:t>o državljanstvu</w:t>
      </w:r>
      <w:r w:rsidR="006836B5">
        <w:rPr>
          <w:rFonts w:ascii="Times New Roman" w:hAnsi="Times New Roman" w:cs="Times New Roman"/>
          <w:color w:val="000000" w:themeColor="text1"/>
        </w:rPr>
        <w:t xml:space="preserve"> BiH</w:t>
      </w:r>
      <w:r>
        <w:rPr>
          <w:rFonts w:ascii="Times New Roman" w:hAnsi="Times New Roman" w:cs="Times New Roman"/>
          <w:color w:val="000000" w:themeColor="text1"/>
        </w:rPr>
        <w:t xml:space="preserve"> (ne starije od šest</w:t>
      </w:r>
      <w:r w:rsidRPr="00FF19BD">
        <w:rPr>
          <w:rFonts w:ascii="Times New Roman" w:hAnsi="Times New Roman" w:cs="Times New Roman"/>
          <w:color w:val="000000" w:themeColor="text1"/>
        </w:rPr>
        <w:t xml:space="preserve"> mjeseci);</w:t>
      </w:r>
    </w:p>
    <w:p w14:paraId="45DB9D09" w14:textId="77777777" w:rsidR="00FF19BD" w:rsidRDefault="00FF19BD" w:rsidP="00B211A7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svojeručno potpisana saglasnost</w:t>
      </w:r>
      <w:r w:rsidR="00C91A60">
        <w:rPr>
          <w:rFonts w:ascii="Times New Roman" w:hAnsi="Times New Roman" w:cs="Times New Roman"/>
          <w:color w:val="000000" w:themeColor="text1"/>
        </w:rPr>
        <w:t xml:space="preserve"> o dostavljanju preliminarnih odluka</w:t>
      </w:r>
      <w:r w:rsidR="006836B5">
        <w:rPr>
          <w:rFonts w:ascii="Times New Roman" w:hAnsi="Times New Roman" w:cs="Times New Roman"/>
          <w:color w:val="000000" w:themeColor="text1"/>
        </w:rPr>
        <w:t>, tokom konkursa,</w:t>
      </w:r>
      <w:r w:rsidR="00C91A60">
        <w:rPr>
          <w:rFonts w:ascii="Times New Roman" w:hAnsi="Times New Roman" w:cs="Times New Roman"/>
          <w:color w:val="000000" w:themeColor="text1"/>
        </w:rPr>
        <w:t xml:space="preserve"> elektronskom poštom na adresu koju je kandidat naveo u prijavi na javni konkurs;</w:t>
      </w:r>
    </w:p>
    <w:p w14:paraId="15243119" w14:textId="77777777" w:rsidR="00FF19BD" w:rsidRDefault="00FF19BD" w:rsidP="00FF19BD">
      <w:pPr>
        <w:pStyle w:val="NoSpacing"/>
        <w:ind w:left="72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287C59DC" w14:textId="77777777" w:rsidR="00521692" w:rsidRPr="00E57F04" w:rsidRDefault="00A75D62" w:rsidP="00E57F04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  <w:u w:val="single"/>
        </w:rPr>
        <w:t>Dodatna dokumentacija</w:t>
      </w:r>
      <w:r w:rsidR="00FF19BD">
        <w:rPr>
          <w:rFonts w:ascii="Times New Roman" w:hAnsi="Times New Roman" w:cs="Times New Roman"/>
          <w:color w:val="000000" w:themeColor="text1"/>
        </w:rPr>
        <w:t>:</w:t>
      </w:r>
    </w:p>
    <w:p w14:paraId="4590153A" w14:textId="77777777" w:rsidR="00FF19BD" w:rsidRDefault="00FF19BD" w:rsidP="00286FE2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uvjerenje/po</w:t>
      </w:r>
      <w:r w:rsidR="00521692">
        <w:rPr>
          <w:rFonts w:ascii="Times New Roman" w:hAnsi="Times New Roman" w:cs="Times New Roman"/>
          <w:color w:val="000000" w:themeColor="text1"/>
        </w:rPr>
        <w:t>tvrda o radnom stažu</w:t>
      </w:r>
      <w:r w:rsidR="00286FE2">
        <w:rPr>
          <w:rFonts w:ascii="Times New Roman" w:hAnsi="Times New Roman" w:cs="Times New Roman"/>
          <w:color w:val="000000" w:themeColor="text1"/>
        </w:rPr>
        <w:t xml:space="preserve"> sa šifrom zanimanja</w:t>
      </w:r>
      <w:r>
        <w:rPr>
          <w:rFonts w:ascii="Times New Roman" w:hAnsi="Times New Roman" w:cs="Times New Roman"/>
          <w:color w:val="000000" w:themeColor="text1"/>
        </w:rPr>
        <w:t xml:space="preserve"> fond</w:t>
      </w:r>
      <w:r w:rsidR="00286FE2">
        <w:rPr>
          <w:rFonts w:ascii="Times New Roman" w:hAnsi="Times New Roman" w:cs="Times New Roman"/>
          <w:color w:val="000000" w:themeColor="text1"/>
        </w:rPr>
        <w:t>a</w:t>
      </w:r>
      <w:r>
        <w:rPr>
          <w:rFonts w:ascii="Times New Roman" w:hAnsi="Times New Roman" w:cs="Times New Roman"/>
          <w:color w:val="000000" w:themeColor="text1"/>
        </w:rPr>
        <w:t xml:space="preserve"> za penzijsko-invalidsko osiguranje</w:t>
      </w:r>
      <w:r w:rsidR="00521692">
        <w:rPr>
          <w:rFonts w:ascii="Times New Roman" w:hAnsi="Times New Roman" w:cs="Times New Roman"/>
          <w:color w:val="000000" w:themeColor="text1"/>
        </w:rPr>
        <w:t xml:space="preserve"> ili uvjerenje/potvrda</w:t>
      </w:r>
      <w:r w:rsidR="00286FE2">
        <w:rPr>
          <w:rFonts w:ascii="Times New Roman" w:hAnsi="Times New Roman" w:cs="Times New Roman"/>
          <w:color w:val="000000" w:themeColor="text1"/>
        </w:rPr>
        <w:t xml:space="preserve"> poslodavca</w:t>
      </w:r>
      <w:r w:rsidR="00521692">
        <w:rPr>
          <w:rFonts w:ascii="Times New Roman" w:hAnsi="Times New Roman" w:cs="Times New Roman"/>
          <w:color w:val="000000" w:themeColor="text1"/>
        </w:rPr>
        <w:t xml:space="preserve"> sa naznakom zanimanja</w:t>
      </w:r>
      <w:r>
        <w:rPr>
          <w:rFonts w:ascii="Times New Roman" w:hAnsi="Times New Roman" w:cs="Times New Roman"/>
          <w:color w:val="000000" w:themeColor="text1"/>
        </w:rPr>
        <w:t>;</w:t>
      </w:r>
    </w:p>
    <w:p w14:paraId="438B36C6" w14:textId="77777777" w:rsidR="00FF19BD" w:rsidRDefault="00FF19BD" w:rsidP="00286FE2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uvjerenje/potvrda</w:t>
      </w:r>
      <w:r w:rsidRPr="00FF19BD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poslodavca o vremenu provedenom na stručnom osposobljavanju u ustanovi;</w:t>
      </w:r>
    </w:p>
    <w:p w14:paraId="4EC12890" w14:textId="77777777" w:rsidR="00FF19BD" w:rsidRDefault="00FF19BD" w:rsidP="00286FE2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uvjerenje o položenom stručnom ispitu;</w:t>
      </w:r>
    </w:p>
    <w:p w14:paraId="633E05F6" w14:textId="77777777" w:rsidR="00FF19BD" w:rsidRPr="000D750D" w:rsidRDefault="00286FE2" w:rsidP="00286FE2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uvjerenje/</w:t>
      </w:r>
      <w:r w:rsidR="00FF19BD" w:rsidRPr="000D750D">
        <w:rPr>
          <w:rFonts w:ascii="Times New Roman" w:hAnsi="Times New Roman" w:cs="Times New Roman"/>
          <w:color w:val="000000" w:themeColor="text1"/>
        </w:rPr>
        <w:t>potvrda o vremenu provedenom na evidenciji službe z</w:t>
      </w:r>
      <w:r>
        <w:rPr>
          <w:rFonts w:ascii="Times New Roman" w:hAnsi="Times New Roman" w:cs="Times New Roman"/>
          <w:color w:val="000000" w:themeColor="text1"/>
        </w:rPr>
        <w:t xml:space="preserve">a zapošljavanje koju/e izdaje </w:t>
      </w:r>
      <w:r w:rsidR="00FF19BD" w:rsidRPr="000D750D">
        <w:rPr>
          <w:rFonts w:ascii="Times New Roman" w:hAnsi="Times New Roman" w:cs="Times New Roman"/>
          <w:color w:val="000000" w:themeColor="text1"/>
        </w:rPr>
        <w:t>Služba za z</w:t>
      </w:r>
      <w:r>
        <w:rPr>
          <w:rFonts w:ascii="Times New Roman" w:hAnsi="Times New Roman" w:cs="Times New Roman"/>
          <w:color w:val="000000" w:themeColor="text1"/>
        </w:rPr>
        <w:t>apošljavanje Kantona Sarajevo</w:t>
      </w:r>
      <w:r w:rsidR="00FF19BD" w:rsidRPr="000D750D">
        <w:rPr>
          <w:rFonts w:ascii="Times New Roman" w:hAnsi="Times New Roman" w:cs="Times New Roman"/>
          <w:color w:val="000000" w:themeColor="text1"/>
        </w:rPr>
        <w:t xml:space="preserve"> (ne starija od tri mjeseca);</w:t>
      </w:r>
    </w:p>
    <w:p w14:paraId="5D778C8D" w14:textId="77777777" w:rsidR="00FF19BD" w:rsidRDefault="001D7940" w:rsidP="00286FE2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rješenje o stjecanju posebnog stručnog zvanja koje je izdato u skladu sa Pravilnikom o ocjenjivanju, napredovanju i stjecanju stručnih zvanja odgajatelja, profesora/nastavnika i stručnih saradnika u predškolskim ustanovama, osnovnim i srednjim školama i domovima učenika, odnosno propisom koji se primjenjuje na teritoriji Bosne i Hercegovine, kojim je stečeno zvanje na osnovu istih kriterija i u istoj proceduri kao u navedenom pravilniku.</w:t>
      </w:r>
    </w:p>
    <w:p w14:paraId="4E57E36D" w14:textId="77777777" w:rsidR="001D7940" w:rsidRPr="001D7940" w:rsidRDefault="001D7940" w:rsidP="00286FE2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diploma/uvjerenje o stečenom akademskom zvanju;</w:t>
      </w:r>
    </w:p>
    <w:p w14:paraId="1CBC9D26" w14:textId="77777777" w:rsidR="00521692" w:rsidRPr="00E57F04" w:rsidRDefault="001D7940" w:rsidP="00E57F04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</w:rPr>
      </w:pPr>
      <w:r w:rsidRPr="00274CAC">
        <w:rPr>
          <w:rFonts w:ascii="Times New Roman" w:hAnsi="Times New Roman" w:cs="Times New Roman"/>
          <w:color w:val="000000" w:themeColor="text1"/>
        </w:rPr>
        <w:t>potvrda o po</w:t>
      </w:r>
      <w:r w:rsidR="00286FE2">
        <w:rPr>
          <w:rFonts w:ascii="Times New Roman" w:hAnsi="Times New Roman" w:cs="Times New Roman"/>
          <w:color w:val="000000" w:themeColor="text1"/>
        </w:rPr>
        <w:t>sebnom priznanju UNSA.</w:t>
      </w:r>
    </w:p>
    <w:p w14:paraId="0AE57866" w14:textId="77777777" w:rsidR="001D7940" w:rsidRPr="00286FE2" w:rsidRDefault="00286FE2" w:rsidP="00E57F04">
      <w:pPr>
        <w:pStyle w:val="NoSpacing"/>
        <w:ind w:left="1069"/>
        <w:jc w:val="both"/>
        <w:rPr>
          <w:rFonts w:ascii="Times New Roman" w:hAnsi="Times New Roman" w:cs="Times New Roman"/>
          <w:b/>
          <w:color w:val="000000" w:themeColor="text1"/>
        </w:rPr>
      </w:pPr>
      <w:r w:rsidRPr="00E57F04">
        <w:rPr>
          <w:rFonts w:ascii="Times New Roman" w:hAnsi="Times New Roman" w:cs="Times New Roman"/>
          <w:b/>
          <w:color w:val="000000" w:themeColor="text1"/>
        </w:rPr>
        <w:t>U</w:t>
      </w:r>
      <w:r w:rsidR="001D7940" w:rsidRPr="00E57F04">
        <w:rPr>
          <w:rFonts w:ascii="Times New Roman" w:hAnsi="Times New Roman" w:cs="Times New Roman"/>
          <w:b/>
          <w:color w:val="000000" w:themeColor="text1"/>
        </w:rPr>
        <w:t>vjerenje/rješenje nadležnih organa o pripadnosti boračkoj populaciji i to</w:t>
      </w:r>
      <w:r w:rsidR="001D7940">
        <w:rPr>
          <w:rFonts w:ascii="Times New Roman" w:hAnsi="Times New Roman" w:cs="Times New Roman"/>
          <w:color w:val="000000" w:themeColor="text1"/>
        </w:rPr>
        <w:t>:</w:t>
      </w:r>
    </w:p>
    <w:p w14:paraId="2048A05F" w14:textId="77777777" w:rsidR="001D7940" w:rsidRDefault="001D7940" w:rsidP="001D7940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uvjerenje o statusu djeteta šehida-poginulog borca i nestalog branioca;</w:t>
      </w:r>
    </w:p>
    <w:p w14:paraId="1D3D22A6" w14:textId="77777777" w:rsidR="001D7940" w:rsidRDefault="001D7940" w:rsidP="001D7940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rješenje o priznatom pravu na porodičnu invalidninu za suprugu šehida-poginulog, umrlog i nestalog branioca i uvjerenje o učešću u oružanim snagama za šehida/poginulog, umrlog i nestalog branioca, rješenje o priznatom svojstvu ratnog vojnog invalida,</w:t>
      </w:r>
    </w:p>
    <w:p w14:paraId="4D66EE61" w14:textId="77777777" w:rsidR="001D7940" w:rsidRDefault="001D7940" w:rsidP="001D7940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dokaz o bračnoj zajednici sa ratnim vojnim invalidom,</w:t>
      </w:r>
    </w:p>
    <w:p w14:paraId="00D3E24C" w14:textId="77777777" w:rsidR="001D7940" w:rsidRDefault="001D7940" w:rsidP="001D7940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rješenje o priznatom pravu na mjesečno novčano primanje dobitniku priznanja,</w:t>
      </w:r>
    </w:p>
    <w:p w14:paraId="5B9D3607" w14:textId="77777777" w:rsidR="001D7940" w:rsidRDefault="001D7940" w:rsidP="001D7940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uvjerenje o učešću u oružanim snagama,</w:t>
      </w:r>
    </w:p>
    <w:p w14:paraId="392EA221" w14:textId="77777777" w:rsidR="001D7940" w:rsidRDefault="001D7940" w:rsidP="001D7940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uvjerenje o statusu djeteta ratnog vojnog invalida,</w:t>
      </w:r>
    </w:p>
    <w:p w14:paraId="4D0EAD65" w14:textId="77777777" w:rsidR="001D7940" w:rsidRDefault="001D7940" w:rsidP="001D7940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rješenje o priznatom pravu na invalidninu ili mjesečni novčani dodatak</w:t>
      </w:r>
      <w:r w:rsidR="00BC5B4E">
        <w:rPr>
          <w:rFonts w:ascii="Times New Roman" w:hAnsi="Times New Roman" w:cs="Times New Roman"/>
          <w:color w:val="000000" w:themeColor="text1"/>
        </w:rPr>
        <w:t xml:space="preserve"> ili uvjerenje o učešću u oružanim snagama koje izdaje općinska služba za boračko-invalidsku zaštitu, odnosno grupa za pitanja evidencije iz oblasti vojne obaveze prema mjestu prebivališta (ne starije od 6 mjeseci)</w:t>
      </w:r>
    </w:p>
    <w:p w14:paraId="471EDAA0" w14:textId="77777777" w:rsidR="00E57F04" w:rsidRDefault="00E57F04" w:rsidP="00B211A7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Uvjerenje/potvrda o neprekidnom prebivalištu na području Kantona Sarajevo u posljednja 24 mjeseca (ne starije od šest mjeseci)</w:t>
      </w:r>
    </w:p>
    <w:p w14:paraId="05B60B4A" w14:textId="77777777" w:rsidR="00C57F23" w:rsidRDefault="00C57F23" w:rsidP="00C57F23">
      <w:pPr>
        <w:pStyle w:val="NoSpacing"/>
        <w:jc w:val="both"/>
        <w:rPr>
          <w:rFonts w:ascii="Times New Roman" w:hAnsi="Times New Roman" w:cs="Times New Roman"/>
          <w:color w:val="000000" w:themeColor="text1"/>
        </w:rPr>
      </w:pPr>
    </w:p>
    <w:p w14:paraId="33DBBD39" w14:textId="77777777" w:rsidR="00C57F23" w:rsidRPr="00B211A7" w:rsidRDefault="00C57F23" w:rsidP="00C57F23">
      <w:pPr>
        <w:pStyle w:val="NoSpacing"/>
        <w:jc w:val="both"/>
        <w:rPr>
          <w:rFonts w:ascii="Times New Roman" w:hAnsi="Times New Roman" w:cs="Times New Roman"/>
          <w:color w:val="000000" w:themeColor="text1"/>
        </w:rPr>
      </w:pPr>
      <w:r w:rsidRPr="00B211A7">
        <w:rPr>
          <w:rFonts w:ascii="Times New Roman" w:hAnsi="Times New Roman" w:cs="Times New Roman"/>
          <w:color w:val="000000" w:themeColor="text1"/>
        </w:rPr>
        <w:t>Prijava kandidata koji nije dostavio dodatnu dokumentaciju će se smatrati urednom</w:t>
      </w:r>
      <w:r w:rsidR="006E04E6" w:rsidRPr="00B211A7">
        <w:rPr>
          <w:rFonts w:ascii="Times New Roman" w:hAnsi="Times New Roman" w:cs="Times New Roman"/>
          <w:color w:val="000000" w:themeColor="text1"/>
        </w:rPr>
        <w:t>, a prijavljeni kandidati će se bodovati samo po osnovu onih kriterija za koje je dostavio urednu i validnu dokumentaciju.</w:t>
      </w:r>
    </w:p>
    <w:p w14:paraId="0FF6F50C" w14:textId="77777777" w:rsidR="006E04E6" w:rsidRDefault="006E04E6" w:rsidP="00C57F23">
      <w:pPr>
        <w:pStyle w:val="NoSpacing"/>
        <w:jc w:val="both"/>
        <w:rPr>
          <w:rFonts w:ascii="Times New Roman" w:hAnsi="Times New Roman" w:cs="Times New Roman"/>
          <w:color w:val="000000" w:themeColor="text1"/>
        </w:rPr>
      </w:pPr>
    </w:p>
    <w:p w14:paraId="10238FD3" w14:textId="77777777" w:rsidR="006E04E6" w:rsidRDefault="006E04E6" w:rsidP="00C57F23">
      <w:pPr>
        <w:pStyle w:val="NoSpacing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Dokumentacija koju kandidat</w:t>
      </w:r>
      <w:r w:rsidR="000D750D">
        <w:rPr>
          <w:rFonts w:ascii="Times New Roman" w:hAnsi="Times New Roman" w:cs="Times New Roman"/>
          <w:color w:val="000000" w:themeColor="text1"/>
        </w:rPr>
        <w:t>i</w:t>
      </w:r>
      <w:r>
        <w:rPr>
          <w:rFonts w:ascii="Times New Roman" w:hAnsi="Times New Roman" w:cs="Times New Roman"/>
          <w:color w:val="000000" w:themeColor="text1"/>
        </w:rPr>
        <w:t xml:space="preserve"> dostavlja</w:t>
      </w:r>
      <w:r w:rsidR="000D750D">
        <w:rPr>
          <w:rFonts w:ascii="Times New Roman" w:hAnsi="Times New Roman" w:cs="Times New Roman"/>
          <w:color w:val="000000" w:themeColor="text1"/>
        </w:rPr>
        <w:t>ju</w:t>
      </w:r>
      <w:r>
        <w:rPr>
          <w:rFonts w:ascii="Times New Roman" w:hAnsi="Times New Roman" w:cs="Times New Roman"/>
          <w:color w:val="000000" w:themeColor="text1"/>
        </w:rPr>
        <w:t xml:space="preserve"> uz prijavu na konkurs </w:t>
      </w:r>
      <w:r w:rsidRPr="000D750D">
        <w:rPr>
          <w:rFonts w:ascii="Times New Roman" w:hAnsi="Times New Roman" w:cs="Times New Roman"/>
          <w:b/>
          <w:color w:val="000000" w:themeColor="text1"/>
        </w:rPr>
        <w:t>mogu biti kopi</w:t>
      </w:r>
      <w:r w:rsidR="000D750D" w:rsidRPr="000D750D">
        <w:rPr>
          <w:rFonts w:ascii="Times New Roman" w:hAnsi="Times New Roman" w:cs="Times New Roman"/>
          <w:b/>
          <w:color w:val="000000" w:themeColor="text1"/>
        </w:rPr>
        <w:t>je</w:t>
      </w:r>
      <w:r w:rsidR="00B17548">
        <w:rPr>
          <w:rFonts w:ascii="Times New Roman" w:hAnsi="Times New Roman" w:cs="Times New Roman"/>
          <w:color w:val="000000" w:themeColor="text1"/>
        </w:rPr>
        <w:t>, uz obavezu da kandidat koji je primljen po konkursu dostavi originalnu dokumentaciju ili ovjerene kopije dokumentacije, najkasnije pet dana po dobijanju Odluke o izboru radnika.</w:t>
      </w:r>
    </w:p>
    <w:p w14:paraId="3F51498D" w14:textId="77777777" w:rsidR="00B17548" w:rsidRDefault="00B17548" w:rsidP="00C57F23">
      <w:pPr>
        <w:pStyle w:val="NoSpacing"/>
        <w:jc w:val="both"/>
        <w:rPr>
          <w:rFonts w:ascii="Times New Roman" w:hAnsi="Times New Roman" w:cs="Times New Roman"/>
          <w:color w:val="000000" w:themeColor="text1"/>
        </w:rPr>
      </w:pPr>
    </w:p>
    <w:p w14:paraId="2C7F6D08" w14:textId="77777777" w:rsidR="00274CAC" w:rsidRDefault="00B17548" w:rsidP="00C57F23">
      <w:pPr>
        <w:pStyle w:val="NoSpacing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Nakon konačnosti Odluke o izboru radnika, a najkasnije na dan početka rada u školi, izabrani kandidat je dužan dostaviti </w:t>
      </w:r>
      <w:r w:rsidRPr="000D750D">
        <w:rPr>
          <w:rFonts w:ascii="Times New Roman" w:hAnsi="Times New Roman" w:cs="Times New Roman"/>
          <w:b/>
          <w:color w:val="000000" w:themeColor="text1"/>
        </w:rPr>
        <w:t>ljekarsko uvjerenje</w:t>
      </w:r>
      <w:r>
        <w:rPr>
          <w:rFonts w:ascii="Times New Roman" w:hAnsi="Times New Roman" w:cs="Times New Roman"/>
          <w:color w:val="000000" w:themeColor="text1"/>
        </w:rPr>
        <w:t xml:space="preserve"> nadležne zdravstvene ustanove koje nije starije od šest mjeseci, kao i drugu dokumentaciju u skladu sa zakonom i internim aktima Škole, nakon čega direktor zaključuje ugovor o radu sa izabranim kandidatom.</w:t>
      </w:r>
    </w:p>
    <w:p w14:paraId="2F869856" w14:textId="77777777" w:rsidR="002B7B52" w:rsidRDefault="002B7B52" w:rsidP="00C57F23">
      <w:pPr>
        <w:pStyle w:val="NoSpacing"/>
        <w:jc w:val="both"/>
        <w:rPr>
          <w:rFonts w:ascii="Times New Roman" w:hAnsi="Times New Roman" w:cs="Times New Roman"/>
          <w:color w:val="000000" w:themeColor="text1"/>
        </w:rPr>
      </w:pPr>
    </w:p>
    <w:p w14:paraId="598ED935" w14:textId="77777777" w:rsidR="00E92A32" w:rsidRDefault="00E92A32" w:rsidP="00E92A32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u w:val="single"/>
        </w:rPr>
        <w:t>Rok za podnošenje prijava:</w:t>
      </w:r>
    </w:p>
    <w:p w14:paraId="582FA869" w14:textId="77777777" w:rsidR="00274CAC" w:rsidRPr="002B7B52" w:rsidRDefault="00E92A32" w:rsidP="00C57F23">
      <w:pPr>
        <w:pStyle w:val="NoSpacing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Konkurs ostaje otvoren 10 dana od dana objave obavještenja o raspisanom konkursu u dnevnim novinama i krajnji rok za prijavu na javni konkurs je </w:t>
      </w:r>
      <w:r w:rsidR="002B7B52">
        <w:rPr>
          <w:rFonts w:ascii="Times New Roman" w:hAnsi="Times New Roman" w:cs="Times New Roman"/>
          <w:b/>
          <w:color w:val="000000" w:themeColor="text1"/>
        </w:rPr>
        <w:t>19.04.2022</w:t>
      </w:r>
      <w:r>
        <w:rPr>
          <w:rFonts w:ascii="Times New Roman" w:hAnsi="Times New Roman" w:cs="Times New Roman"/>
          <w:b/>
          <w:color w:val="000000" w:themeColor="text1"/>
        </w:rPr>
        <w:t>.</w:t>
      </w:r>
    </w:p>
    <w:p w14:paraId="375C9C09" w14:textId="77777777" w:rsidR="00B17548" w:rsidRDefault="00B17548" w:rsidP="00C57F23">
      <w:pPr>
        <w:pStyle w:val="NoSpacing"/>
        <w:jc w:val="both"/>
        <w:rPr>
          <w:rFonts w:ascii="Times New Roman" w:hAnsi="Times New Roman" w:cs="Times New Roman"/>
          <w:color w:val="000000" w:themeColor="text1"/>
        </w:rPr>
      </w:pPr>
    </w:p>
    <w:p w14:paraId="76DAE194" w14:textId="77777777" w:rsidR="00B17548" w:rsidRDefault="00B17548" w:rsidP="00C57F23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u w:val="single"/>
        </w:rPr>
        <w:lastRenderedPageBreak/>
        <w:t xml:space="preserve"> Adresa na koju se prijave podnose i način predaje dokumentacije:</w:t>
      </w:r>
    </w:p>
    <w:p w14:paraId="460CE293" w14:textId="77777777" w:rsidR="00B17548" w:rsidRPr="00B211A7" w:rsidRDefault="00B17548" w:rsidP="00C57F23">
      <w:pPr>
        <w:pStyle w:val="NoSpacing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Prijave sa dokazima o ispunjavanju uslova za konkurs dostaviti lično ili putem pošte u zatvorenoj koverti na adresu:</w:t>
      </w:r>
      <w:r w:rsidR="00B211A7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</w:rPr>
        <w:t xml:space="preserve">JU </w:t>
      </w:r>
      <w:r w:rsidR="00E92A32">
        <w:rPr>
          <w:rFonts w:ascii="Times New Roman" w:hAnsi="Times New Roman" w:cs="Times New Roman"/>
          <w:b/>
          <w:color w:val="000000" w:themeColor="text1"/>
        </w:rPr>
        <w:t>OMBŠ ''Novo S</w:t>
      </w:r>
      <w:r>
        <w:rPr>
          <w:rFonts w:ascii="Times New Roman" w:hAnsi="Times New Roman" w:cs="Times New Roman"/>
          <w:b/>
          <w:color w:val="000000" w:themeColor="text1"/>
        </w:rPr>
        <w:t>arajevo'', Kemala Kapetanovića 43, 71 000 Sarajevo</w:t>
      </w:r>
    </w:p>
    <w:p w14:paraId="775D0C52" w14:textId="77777777" w:rsidR="00B17548" w:rsidRDefault="00B17548" w:rsidP="00C57F23">
      <w:pPr>
        <w:pStyle w:val="NoSpacing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''Prijava na javni konkurs na poziciju (navesti ime i prezime kandidata, adresu i poziciju/e za koju/e je raspisan javni konkurs) NE OTVARAJ – OTVARA KOMISIJA''.</w:t>
      </w:r>
    </w:p>
    <w:p w14:paraId="47AEADB5" w14:textId="77777777" w:rsidR="00B17548" w:rsidRDefault="00B17548" w:rsidP="00C57F23">
      <w:pPr>
        <w:pStyle w:val="NoSpacing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Nepotpune, neblagovremene i neuredne prijave neće se uzeti u razmatranje.</w:t>
      </w:r>
    </w:p>
    <w:p w14:paraId="134AE5C7" w14:textId="77777777" w:rsidR="00B17548" w:rsidRDefault="00B17548" w:rsidP="00C57F23">
      <w:pPr>
        <w:pStyle w:val="NoSpacing"/>
        <w:jc w:val="both"/>
        <w:rPr>
          <w:rFonts w:ascii="Times New Roman" w:hAnsi="Times New Roman" w:cs="Times New Roman"/>
          <w:color w:val="000000" w:themeColor="text1"/>
        </w:rPr>
      </w:pPr>
    </w:p>
    <w:p w14:paraId="3B5DC1C9" w14:textId="77777777" w:rsidR="00B17548" w:rsidRDefault="00B17548" w:rsidP="00C57F23">
      <w:pPr>
        <w:pStyle w:val="NoSpacing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Kontakt osoba: Huso Ećo, 033</w:t>
      </w:r>
      <w:r w:rsidR="00B211A7">
        <w:rPr>
          <w:rFonts w:ascii="Times New Roman" w:hAnsi="Times New Roman" w:cs="Times New Roman"/>
          <w:b/>
          <w:color w:val="000000" w:themeColor="text1"/>
        </w:rPr>
        <w:t>/651-523 i 033</w:t>
      </w:r>
      <w:r>
        <w:rPr>
          <w:rFonts w:ascii="Times New Roman" w:hAnsi="Times New Roman" w:cs="Times New Roman"/>
          <w:b/>
          <w:color w:val="000000" w:themeColor="text1"/>
        </w:rPr>
        <w:t>/710-861</w:t>
      </w:r>
    </w:p>
    <w:p w14:paraId="16E0023B" w14:textId="77777777" w:rsidR="007A274B" w:rsidRDefault="007A274B" w:rsidP="00C57F23">
      <w:pPr>
        <w:pStyle w:val="NoSpacing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2AC24C7B" w14:textId="77777777" w:rsidR="007A274B" w:rsidRDefault="007A274B" w:rsidP="00C57F23">
      <w:pPr>
        <w:pStyle w:val="NoSpacing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Dokumentacija prijavljenih kandidata koji nisu izabrani po ovom konkursu vraća se na lični z</w:t>
      </w:r>
      <w:r w:rsidR="000D750D">
        <w:rPr>
          <w:rFonts w:ascii="Times New Roman" w:hAnsi="Times New Roman" w:cs="Times New Roman"/>
          <w:color w:val="000000" w:themeColor="text1"/>
        </w:rPr>
        <w:t>ahtjev</w:t>
      </w:r>
      <w:r>
        <w:rPr>
          <w:rFonts w:ascii="Times New Roman" w:hAnsi="Times New Roman" w:cs="Times New Roman"/>
          <w:color w:val="000000" w:themeColor="text1"/>
        </w:rPr>
        <w:t xml:space="preserve"> u roku od mjesec dana od okončanja konkursne procedure.</w:t>
      </w:r>
    </w:p>
    <w:p w14:paraId="7AFCC340" w14:textId="77777777" w:rsidR="007A274B" w:rsidRDefault="007A274B" w:rsidP="00C57F23">
      <w:pPr>
        <w:pStyle w:val="NoSpacing"/>
        <w:jc w:val="both"/>
        <w:rPr>
          <w:rFonts w:ascii="Times New Roman" w:hAnsi="Times New Roman" w:cs="Times New Roman"/>
          <w:color w:val="000000" w:themeColor="text1"/>
        </w:rPr>
      </w:pPr>
    </w:p>
    <w:p w14:paraId="4DDB73C6" w14:textId="77777777" w:rsidR="007A274B" w:rsidRPr="007A274B" w:rsidRDefault="000D750D" w:rsidP="00C57F23">
      <w:pPr>
        <w:pStyle w:val="NoSpacing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Obavještenje o raspisanom</w:t>
      </w:r>
      <w:r w:rsidR="007A274B">
        <w:rPr>
          <w:rFonts w:ascii="Times New Roman" w:hAnsi="Times New Roman" w:cs="Times New Roman"/>
          <w:color w:val="000000" w:themeColor="text1"/>
        </w:rPr>
        <w:t xml:space="preserve"> konkursu je objavljeno </w:t>
      </w:r>
      <w:r w:rsidR="002B7B52">
        <w:rPr>
          <w:rFonts w:ascii="Times New Roman" w:hAnsi="Times New Roman" w:cs="Times New Roman"/>
          <w:color w:val="000000" w:themeColor="text1"/>
        </w:rPr>
        <w:t xml:space="preserve">u dnevnim novinama </w:t>
      </w:r>
      <w:r w:rsidR="002B7B52">
        <w:rPr>
          <w:rFonts w:ascii="Times New Roman" w:hAnsi="Times New Roman" w:cs="Times New Roman"/>
          <w:b/>
          <w:color w:val="000000" w:themeColor="text1"/>
        </w:rPr>
        <w:t>Oslobođenje,</w:t>
      </w:r>
      <w:r w:rsidR="007A274B">
        <w:rPr>
          <w:rFonts w:ascii="Times New Roman" w:hAnsi="Times New Roman" w:cs="Times New Roman"/>
          <w:color w:val="000000" w:themeColor="text1"/>
        </w:rPr>
        <w:t xml:space="preserve"> dana</w:t>
      </w:r>
      <w:r w:rsidR="002B7B52">
        <w:rPr>
          <w:rFonts w:ascii="Times New Roman" w:hAnsi="Times New Roman" w:cs="Times New Roman"/>
          <w:color w:val="000000" w:themeColor="text1"/>
        </w:rPr>
        <w:t xml:space="preserve"> </w:t>
      </w:r>
      <w:r w:rsidR="002B7B52" w:rsidRPr="002B7B52">
        <w:rPr>
          <w:rFonts w:ascii="Times New Roman" w:hAnsi="Times New Roman" w:cs="Times New Roman"/>
          <w:b/>
          <w:color w:val="000000" w:themeColor="text1"/>
        </w:rPr>
        <w:t>9.4.2022</w:t>
      </w:r>
      <w:r w:rsidR="00B211A7">
        <w:rPr>
          <w:rFonts w:ascii="Times New Roman" w:hAnsi="Times New Roman" w:cs="Times New Roman"/>
          <w:b/>
          <w:color w:val="000000" w:themeColor="text1"/>
        </w:rPr>
        <w:t>.g</w:t>
      </w:r>
      <w:r w:rsidR="002B7B52">
        <w:rPr>
          <w:rFonts w:ascii="Times New Roman" w:hAnsi="Times New Roman" w:cs="Times New Roman"/>
          <w:color w:val="000000" w:themeColor="text1"/>
        </w:rPr>
        <w:t>.</w:t>
      </w:r>
      <w:r w:rsidR="007A274B">
        <w:rPr>
          <w:rFonts w:ascii="Times New Roman" w:hAnsi="Times New Roman" w:cs="Times New Roman"/>
          <w:color w:val="000000" w:themeColor="text1"/>
        </w:rPr>
        <w:t>, a kompletan tekst konkursa je objavljen na službenoj web stranici škole i putem službenog e-maila škole dostavljen Ministarstvu za odgoj i obrazovanje Kantona Sarajevo i JU '''Služba za zapošljavanje Kantona Sarajevo'' radi objavljivanja na njihovim službenim internet stranicama.</w:t>
      </w:r>
    </w:p>
    <w:p w14:paraId="76F540C7" w14:textId="77777777" w:rsidR="00FF19BD" w:rsidRPr="00FF19BD" w:rsidRDefault="00FF19BD" w:rsidP="00FF19BD">
      <w:pPr>
        <w:pStyle w:val="NoSpacing"/>
        <w:ind w:left="720"/>
        <w:jc w:val="both"/>
        <w:rPr>
          <w:rFonts w:ascii="Times New Roman" w:hAnsi="Times New Roman" w:cs="Times New Roman"/>
          <w:b/>
          <w:color w:val="000000" w:themeColor="text1"/>
        </w:rPr>
      </w:pPr>
    </w:p>
    <w:sectPr w:rsidR="00FF19BD" w:rsidRPr="00FF19BD" w:rsidSect="00E76422">
      <w:pgSz w:w="12240" w:h="15840"/>
      <w:pgMar w:top="709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557F9"/>
    <w:multiLevelType w:val="hybridMultilevel"/>
    <w:tmpl w:val="8162FFEC"/>
    <w:lvl w:ilvl="0" w:tplc="A3EAF4D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F32DD7"/>
    <w:multiLevelType w:val="hybridMultilevel"/>
    <w:tmpl w:val="069A95E6"/>
    <w:lvl w:ilvl="0" w:tplc="690205C8">
      <w:start w:val="2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44C3F79"/>
    <w:multiLevelType w:val="hybridMultilevel"/>
    <w:tmpl w:val="A044F65E"/>
    <w:lvl w:ilvl="0" w:tplc="C878556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B43227"/>
    <w:multiLevelType w:val="hybridMultilevel"/>
    <w:tmpl w:val="8B968C10"/>
    <w:lvl w:ilvl="0" w:tplc="C878556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8F7E77"/>
    <w:multiLevelType w:val="hybridMultilevel"/>
    <w:tmpl w:val="3472668A"/>
    <w:lvl w:ilvl="0" w:tplc="82D6AD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B3595D"/>
    <w:multiLevelType w:val="hybridMultilevel"/>
    <w:tmpl w:val="DC2E64A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92D35"/>
    <w:multiLevelType w:val="hybridMultilevel"/>
    <w:tmpl w:val="6324C80E"/>
    <w:lvl w:ilvl="0" w:tplc="C878556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22CB2"/>
    <w:multiLevelType w:val="hybridMultilevel"/>
    <w:tmpl w:val="7F8800D8"/>
    <w:lvl w:ilvl="0" w:tplc="C878556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087F39"/>
    <w:multiLevelType w:val="hybridMultilevel"/>
    <w:tmpl w:val="B4BC3ADA"/>
    <w:lvl w:ilvl="0" w:tplc="AF6A11DE">
      <w:start w:val="2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7B81280"/>
    <w:multiLevelType w:val="hybridMultilevel"/>
    <w:tmpl w:val="4B14A56E"/>
    <w:lvl w:ilvl="0" w:tplc="D41CD6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235437"/>
    <w:multiLevelType w:val="hybridMultilevel"/>
    <w:tmpl w:val="FEDCC920"/>
    <w:lvl w:ilvl="0" w:tplc="7E0622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0C1262"/>
    <w:multiLevelType w:val="hybridMultilevel"/>
    <w:tmpl w:val="770813AC"/>
    <w:lvl w:ilvl="0" w:tplc="90A0E58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415EB9"/>
    <w:multiLevelType w:val="hybridMultilevel"/>
    <w:tmpl w:val="D750B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022471">
    <w:abstractNumId w:val="11"/>
  </w:num>
  <w:num w:numId="2" w16cid:durableId="1270426414">
    <w:abstractNumId w:val="12"/>
  </w:num>
  <w:num w:numId="3" w16cid:durableId="1117093428">
    <w:abstractNumId w:val="9"/>
  </w:num>
  <w:num w:numId="4" w16cid:durableId="1487699211">
    <w:abstractNumId w:val="10"/>
  </w:num>
  <w:num w:numId="5" w16cid:durableId="1782073098">
    <w:abstractNumId w:val="7"/>
  </w:num>
  <w:num w:numId="6" w16cid:durableId="586888313">
    <w:abstractNumId w:val="4"/>
  </w:num>
  <w:num w:numId="7" w16cid:durableId="1696804645">
    <w:abstractNumId w:val="5"/>
  </w:num>
  <w:num w:numId="8" w16cid:durableId="1750998113">
    <w:abstractNumId w:val="2"/>
  </w:num>
  <w:num w:numId="9" w16cid:durableId="1683508463">
    <w:abstractNumId w:val="0"/>
  </w:num>
  <w:num w:numId="10" w16cid:durableId="116800490">
    <w:abstractNumId w:val="8"/>
  </w:num>
  <w:num w:numId="11" w16cid:durableId="1664238502">
    <w:abstractNumId w:val="1"/>
  </w:num>
  <w:num w:numId="12" w16cid:durableId="15351927">
    <w:abstractNumId w:val="3"/>
  </w:num>
  <w:num w:numId="13" w16cid:durableId="4670924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A0C"/>
    <w:rsid w:val="00005F1D"/>
    <w:rsid w:val="000978F6"/>
    <w:rsid w:val="000A5A72"/>
    <w:rsid w:val="000C12AE"/>
    <w:rsid w:val="000D750D"/>
    <w:rsid w:val="000F7E9F"/>
    <w:rsid w:val="00135C7D"/>
    <w:rsid w:val="001D7940"/>
    <w:rsid w:val="002024CF"/>
    <w:rsid w:val="00211A0C"/>
    <w:rsid w:val="00274CAC"/>
    <w:rsid w:val="00286FE2"/>
    <w:rsid w:val="002B30D6"/>
    <w:rsid w:val="002B7B52"/>
    <w:rsid w:val="002C482E"/>
    <w:rsid w:val="0032700F"/>
    <w:rsid w:val="003A0FD3"/>
    <w:rsid w:val="00467DA8"/>
    <w:rsid w:val="00521692"/>
    <w:rsid w:val="005B0BA3"/>
    <w:rsid w:val="005D4DA4"/>
    <w:rsid w:val="006836B5"/>
    <w:rsid w:val="006E04E6"/>
    <w:rsid w:val="0077096C"/>
    <w:rsid w:val="00785515"/>
    <w:rsid w:val="007A274B"/>
    <w:rsid w:val="00816141"/>
    <w:rsid w:val="00870EF4"/>
    <w:rsid w:val="00871A9A"/>
    <w:rsid w:val="008B3C86"/>
    <w:rsid w:val="008C53A4"/>
    <w:rsid w:val="00977C28"/>
    <w:rsid w:val="00A3329F"/>
    <w:rsid w:val="00A51E48"/>
    <w:rsid w:val="00A62D2A"/>
    <w:rsid w:val="00A75D62"/>
    <w:rsid w:val="00B02B2D"/>
    <w:rsid w:val="00B17548"/>
    <w:rsid w:val="00B211A7"/>
    <w:rsid w:val="00B90497"/>
    <w:rsid w:val="00BB1D61"/>
    <w:rsid w:val="00BC5B4E"/>
    <w:rsid w:val="00C17D99"/>
    <w:rsid w:val="00C37AB7"/>
    <w:rsid w:val="00C57AC9"/>
    <w:rsid w:val="00C57F23"/>
    <w:rsid w:val="00C91A60"/>
    <w:rsid w:val="00CB0683"/>
    <w:rsid w:val="00D62435"/>
    <w:rsid w:val="00DB506C"/>
    <w:rsid w:val="00DD51B5"/>
    <w:rsid w:val="00E37657"/>
    <w:rsid w:val="00E45AC3"/>
    <w:rsid w:val="00E57F04"/>
    <w:rsid w:val="00E76422"/>
    <w:rsid w:val="00E92A32"/>
    <w:rsid w:val="00FF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41632"/>
  <w15:chartTrackingRefBased/>
  <w15:docId w15:val="{6E1AD643-1F1F-4C68-86F8-27E7CC2DA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1A0C"/>
    <w:pPr>
      <w:spacing w:after="0" w:line="240" w:lineRule="auto"/>
    </w:pPr>
    <w:rPr>
      <w:noProof/>
      <w:lang w:val="bs-Latn-BA"/>
    </w:rPr>
  </w:style>
  <w:style w:type="character" w:styleId="Hyperlink">
    <w:name w:val="Hyperlink"/>
    <w:basedOn w:val="DefaultParagraphFont"/>
    <w:uiPriority w:val="99"/>
    <w:unhideWhenUsed/>
    <w:rsid w:val="000A5A7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E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E9F"/>
    <w:rPr>
      <w:rFonts w:ascii="Segoe UI" w:hAnsi="Segoe UI" w:cs="Segoe UI"/>
      <w:noProof/>
      <w:sz w:val="18"/>
      <w:szCs w:val="18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bsns.edu.ba" TargetMode="External"/><Relationship Id="rId5" Type="http://schemas.openxmlformats.org/officeDocument/2006/relationships/hyperlink" Target="http://www.ombsns.edu.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1267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Salem Novalija</cp:lastModifiedBy>
  <cp:revision>23</cp:revision>
  <cp:lastPrinted>2022-04-09T15:34:00Z</cp:lastPrinted>
  <dcterms:created xsi:type="dcterms:W3CDTF">2022-04-08T06:04:00Z</dcterms:created>
  <dcterms:modified xsi:type="dcterms:W3CDTF">2022-04-10T20:44:00Z</dcterms:modified>
</cp:coreProperties>
</file>